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D6" w:rsidRDefault="00585BD6" w:rsidP="00585BD6">
      <w:pPr>
        <w:pStyle w:val="ListParagraph"/>
        <w:spacing w:line="240" w:lineRule="auto"/>
        <w:ind w:left="-1350" w:right="-1267"/>
        <w:rPr>
          <w:rFonts w:ascii="Times New Roman" w:hAnsi="Times New Roman" w:cs="Times New Roman"/>
          <w:b/>
          <w:color w:val="4F81BD" w:themeColor="accent1"/>
          <w:sz w:val="24"/>
          <w:szCs w:val="24"/>
          <w:u w:val="single"/>
          <w:lang w:val="el-GR"/>
        </w:rPr>
      </w:pPr>
      <w:r>
        <w:rPr>
          <w:rFonts w:ascii="Times New Roman" w:hAnsi="Times New Roman" w:cs="Times New Roman"/>
          <w:b/>
          <w:color w:val="4F81BD" w:themeColor="accent1"/>
          <w:sz w:val="24"/>
          <w:szCs w:val="24"/>
          <w:lang w:val="el-GR"/>
        </w:rPr>
        <w:t>Γ</w:t>
      </w:r>
      <w:r w:rsidRPr="001E2F0A">
        <w:rPr>
          <w:rFonts w:ascii="Times New Roman" w:hAnsi="Times New Roman" w:cs="Times New Roman"/>
          <w:b/>
          <w:color w:val="4F81BD" w:themeColor="accent1"/>
          <w:sz w:val="24"/>
          <w:szCs w:val="24"/>
          <w:lang w:val="el-GR"/>
        </w:rPr>
        <w:t xml:space="preserve">. </w:t>
      </w:r>
      <w:r>
        <w:rPr>
          <w:rFonts w:ascii="Times New Roman" w:hAnsi="Times New Roman" w:cs="Times New Roman"/>
          <w:b/>
          <w:color w:val="4F81BD" w:themeColor="accent1"/>
          <w:sz w:val="24"/>
          <w:szCs w:val="24"/>
          <w:u w:val="single"/>
          <w:lang w:val="el-GR"/>
        </w:rPr>
        <w:t>ΙΣΤΟΡΙΑ</w:t>
      </w:r>
    </w:p>
    <w:p w:rsidR="00585BD6" w:rsidRDefault="00585BD6" w:rsidP="00585BD6">
      <w:pPr>
        <w:pStyle w:val="ListParagraph"/>
        <w:spacing w:line="240" w:lineRule="auto"/>
        <w:ind w:left="-1350" w:right="-1267"/>
        <w:rPr>
          <w:rFonts w:ascii="Times New Roman" w:hAnsi="Times New Roman" w:cs="Times New Roman"/>
          <w:b/>
          <w:color w:val="4F81BD" w:themeColor="accent1"/>
          <w:sz w:val="24"/>
          <w:szCs w:val="24"/>
          <w:u w:val="single"/>
          <w:lang w:val="el-GR"/>
        </w:rPr>
      </w:pPr>
    </w:p>
    <w:p w:rsidR="00585BD6" w:rsidRPr="00E16230" w:rsidRDefault="00585BD6" w:rsidP="00585BD6">
      <w:pPr>
        <w:pStyle w:val="ListParagraph"/>
        <w:spacing w:line="240" w:lineRule="auto"/>
        <w:ind w:left="-1350" w:right="-1267"/>
        <w:rPr>
          <w:rFonts w:ascii="Times New Roman" w:hAnsi="Times New Roman" w:cs="Times New Roman"/>
          <w:sz w:val="24"/>
          <w:szCs w:val="24"/>
          <w:lang w:val="el-GR"/>
        </w:rPr>
      </w:pPr>
      <w:r>
        <w:rPr>
          <w:rFonts w:ascii="Times New Roman" w:hAnsi="Times New Roman" w:cs="Times New Roman"/>
          <w:sz w:val="24"/>
          <w:szCs w:val="24"/>
          <w:lang w:val="el-GR"/>
        </w:rPr>
        <w:t xml:space="preserve">Το παρακάτω κείμενο είναι απόσπασμα από το βιβλίο </w:t>
      </w:r>
      <w:r w:rsidRPr="00DC0011">
        <w:rPr>
          <w:rFonts w:ascii="Times New Roman" w:hAnsi="Times New Roman" w:cs="Times New Roman"/>
          <w:b/>
          <w:i/>
          <w:color w:val="FF0000"/>
          <w:sz w:val="24"/>
          <w:szCs w:val="24"/>
          <w:u w:val="single"/>
          <w:lang w:val="el-GR"/>
        </w:rPr>
        <w:t>Το Μυστικό των Φιλικών</w:t>
      </w:r>
      <w:r w:rsidRPr="00DC0011">
        <w:rPr>
          <w:rFonts w:ascii="Times New Roman" w:hAnsi="Times New Roman" w:cs="Times New Roman"/>
          <w:color w:val="FF0000"/>
          <w:sz w:val="24"/>
          <w:szCs w:val="24"/>
          <w:lang w:val="el-GR"/>
        </w:rPr>
        <w:t xml:space="preserve"> </w:t>
      </w:r>
      <w:r>
        <w:rPr>
          <w:rFonts w:ascii="Times New Roman" w:hAnsi="Times New Roman" w:cs="Times New Roman"/>
          <w:sz w:val="24"/>
          <w:szCs w:val="24"/>
          <w:lang w:val="el-GR"/>
        </w:rPr>
        <w:t xml:space="preserve">της Νίτσας </w:t>
      </w:r>
      <w:proofErr w:type="spellStart"/>
      <w:r>
        <w:rPr>
          <w:rFonts w:ascii="Times New Roman" w:hAnsi="Times New Roman" w:cs="Times New Roman"/>
          <w:sz w:val="24"/>
          <w:szCs w:val="24"/>
          <w:lang w:val="el-GR"/>
        </w:rPr>
        <w:t>Τζώρτζογλου</w:t>
      </w:r>
      <w:proofErr w:type="spellEnd"/>
      <w:r>
        <w:rPr>
          <w:rFonts w:ascii="Times New Roman" w:hAnsi="Times New Roman" w:cs="Times New Roman"/>
          <w:sz w:val="24"/>
          <w:szCs w:val="24"/>
          <w:lang w:val="el-GR"/>
        </w:rPr>
        <w:t>. Διαβάστε το προσεκτικά για να απαντήσετε στις ερωτήσεις που ακολουθούν.</w:t>
      </w:r>
    </w:p>
    <w:p w:rsidR="00585BD6" w:rsidRPr="00DC0011" w:rsidRDefault="00585BD6" w:rsidP="00585BD6">
      <w:pPr>
        <w:pStyle w:val="ListParagraph"/>
        <w:spacing w:line="240" w:lineRule="auto"/>
        <w:ind w:left="-1350" w:right="-1267"/>
        <w:rPr>
          <w:rFonts w:ascii="Times New Roman" w:hAnsi="Times New Roman" w:cs="Times New Roman"/>
          <w:b/>
          <w:color w:val="4F81BD" w:themeColor="accent1"/>
          <w:sz w:val="24"/>
          <w:szCs w:val="24"/>
          <w:u w:val="single"/>
          <w:lang w:val="el-GR"/>
        </w:rPr>
      </w:pPr>
    </w:p>
    <w:p w:rsidR="00585BD6" w:rsidRPr="00585BD6" w:rsidRDefault="00585BD6" w:rsidP="00585BD6">
      <w:pPr>
        <w:pStyle w:val="NormalWeb"/>
        <w:spacing w:line="360" w:lineRule="auto"/>
        <w:ind w:left="-1080" w:right="-1080"/>
        <w:rPr>
          <w:color w:val="002060"/>
          <w:lang w:val="el-GR"/>
        </w:rPr>
      </w:pPr>
      <w:r w:rsidRPr="00585BD6">
        <w:rPr>
          <w:color w:val="002060"/>
          <w:lang w:val="el-GR"/>
        </w:rPr>
        <w:t xml:space="preserve">Η κυρία Τσακάλωφ το είχε συνήθεια, σαν όλες τις μάνες του κόσμου, να ρίχνει τα βράδια μια ματιά στη μοναχοκόρη της, να την σταυρώνει και να την φιλά, μα καμιά φορά, ακόμα και μες στη νύχτα, πήγαινε στην κάμαρά της να δει μήπως το κοριτσάκι είχε ξεσκεπαστεί. Η </w:t>
      </w:r>
      <w:proofErr w:type="spellStart"/>
      <w:r w:rsidRPr="00585BD6">
        <w:rPr>
          <w:color w:val="002060"/>
          <w:lang w:val="el-GR"/>
        </w:rPr>
        <w:t>Μαρούσκα</w:t>
      </w:r>
      <w:proofErr w:type="spellEnd"/>
      <w:r w:rsidRPr="00585BD6">
        <w:rPr>
          <w:color w:val="002060"/>
          <w:lang w:val="el-GR"/>
        </w:rPr>
        <w:t xml:space="preserve"> το ήξερε κι είχε πάντα τα μάτια της τέσσερα. Για καλό και για κακό, άφηνε ανοιχτή την πορτούλα με τα σκαλάκια, κι αν η μητέρα της την έβρισκε στο δωματιάκι, θα μπορούσε πάντα να της πει πως πήγε να πάρει κάποιο βιβλίο. Αν όμως έβρισκε και τον Παντελή εκεί, τα πράματα θα μπερδεύανε… […]</w:t>
      </w:r>
    </w:p>
    <w:p w:rsidR="00585BD6" w:rsidRPr="00585BD6" w:rsidRDefault="00585BD6" w:rsidP="00585BD6">
      <w:pPr>
        <w:pStyle w:val="NormalWeb"/>
        <w:spacing w:line="360" w:lineRule="auto"/>
        <w:ind w:left="-1080" w:right="-1080"/>
        <w:rPr>
          <w:color w:val="002060"/>
          <w:lang w:val="el-GR"/>
        </w:rPr>
      </w:pPr>
      <w:r w:rsidRPr="00585BD6">
        <w:rPr>
          <w:color w:val="002060"/>
          <w:lang w:val="el-GR"/>
        </w:rPr>
        <w:t xml:space="preserve">Το αγόρι δεν έβλεπε την ώρα να βραδιάσει και σαν οι </w:t>
      </w:r>
      <w:proofErr w:type="spellStart"/>
      <w:r w:rsidRPr="00585BD6">
        <w:rPr>
          <w:color w:val="002060"/>
          <w:lang w:val="el-GR"/>
        </w:rPr>
        <w:t>εταιριστές</w:t>
      </w:r>
      <w:proofErr w:type="spellEnd"/>
      <w:r w:rsidRPr="00585BD6">
        <w:rPr>
          <w:color w:val="002060"/>
          <w:lang w:val="el-GR"/>
        </w:rPr>
        <w:t xml:space="preserve"> μαζευτήκανε και πήγε να τους κεράσει, κοίταξε με περιέργεια τον </w:t>
      </w:r>
      <w:proofErr w:type="spellStart"/>
      <w:r w:rsidRPr="00585BD6">
        <w:rPr>
          <w:color w:val="002060"/>
          <w:lang w:val="el-GR"/>
        </w:rPr>
        <w:t>ψηλόν</w:t>
      </w:r>
      <w:proofErr w:type="spellEnd"/>
      <w:r w:rsidRPr="00585BD6">
        <w:rPr>
          <w:color w:val="002060"/>
          <w:lang w:val="el-GR"/>
        </w:rPr>
        <w:t xml:space="preserve">, </w:t>
      </w:r>
      <w:proofErr w:type="spellStart"/>
      <w:r w:rsidRPr="00585BD6">
        <w:rPr>
          <w:color w:val="002060"/>
          <w:lang w:val="el-GR"/>
        </w:rPr>
        <w:t>όμορφον</w:t>
      </w:r>
      <w:proofErr w:type="spellEnd"/>
      <w:r w:rsidRPr="00585BD6">
        <w:rPr>
          <w:color w:val="002060"/>
          <w:lang w:val="el-GR"/>
        </w:rPr>
        <w:t xml:space="preserve"> άντρα που φαινότανε </w:t>
      </w:r>
      <w:proofErr w:type="spellStart"/>
      <w:r w:rsidRPr="00585BD6">
        <w:rPr>
          <w:color w:val="002060"/>
          <w:lang w:val="el-GR"/>
        </w:rPr>
        <w:t>καινουριοφερμένος</w:t>
      </w:r>
      <w:proofErr w:type="spellEnd"/>
      <w:r w:rsidRPr="00585BD6">
        <w:rPr>
          <w:color w:val="002060"/>
          <w:lang w:val="el-GR"/>
        </w:rPr>
        <w:t xml:space="preserve">. Μετά, περίμενε να κοιμηθεί η μαγείρισσα και σαν η ησυχία ξαπλώθηκε στο σπίτι, αυτός, μια μικρούλα τρομαγμένη σκιά, γλίστρησε στην κάμαρα της </w:t>
      </w:r>
      <w:proofErr w:type="spellStart"/>
      <w:r w:rsidRPr="00585BD6">
        <w:rPr>
          <w:color w:val="002060"/>
          <w:lang w:val="el-GR"/>
        </w:rPr>
        <w:t>Μαρούσκας</w:t>
      </w:r>
      <w:proofErr w:type="spellEnd"/>
      <w:r w:rsidRPr="00585BD6">
        <w:rPr>
          <w:color w:val="002060"/>
          <w:lang w:val="el-GR"/>
        </w:rPr>
        <w:t>. Αν τον τσακώνανε… Μα η μικρή τον περίμενε.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 xml:space="preserve">Έλα, έλα γρήγορα! και τον ανέβασε στο καμαράκι. Σου ετοίμασα και κρυψώνα! είπε και του’ </w:t>
      </w:r>
      <w:proofErr w:type="spellStart"/>
      <w:r w:rsidRPr="00585BD6">
        <w:rPr>
          <w:color w:val="002060"/>
          <w:lang w:val="el-GR"/>
        </w:rPr>
        <w:t>δειξε</w:t>
      </w:r>
      <w:proofErr w:type="spellEnd"/>
      <w:r w:rsidRPr="00585BD6">
        <w:rPr>
          <w:color w:val="002060"/>
          <w:lang w:val="el-GR"/>
        </w:rPr>
        <w:t xml:space="preserve"> μια μεγάλη κάσα με βιβλία που την είχε τραβήξει λίγο από τον τοίχο. Αν φανεί κανείς, θα χωθείς από πίσω!</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Ποιος είναι ο καινούριος; μουρμούρισε ο Παντελής.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 xml:space="preserve">Τον έφερε ο Σκουφάς. Αυτός τον κατήχησε, μα τον ξέρει κι ο Ξάνθος. Τον λένε Νικόλα Γαλάτη, είναι Ζακυνθινός, κι έχει αδερφό Αρχιμανδρίτη. Είπε πως είναι </w:t>
      </w:r>
      <w:proofErr w:type="spellStart"/>
      <w:r w:rsidRPr="00585BD6">
        <w:rPr>
          <w:color w:val="002060"/>
          <w:lang w:val="el-GR"/>
        </w:rPr>
        <w:t>εξάδερφος</w:t>
      </w:r>
      <w:proofErr w:type="spellEnd"/>
      <w:r w:rsidRPr="00585BD6">
        <w:rPr>
          <w:color w:val="002060"/>
          <w:lang w:val="el-GR"/>
        </w:rPr>
        <w:t xml:space="preserve"> του Καποδίστρια.</w:t>
      </w:r>
    </w:p>
    <w:p w:rsidR="00585BD6" w:rsidRPr="00585BD6" w:rsidRDefault="00585BD6" w:rsidP="00585BD6">
      <w:pPr>
        <w:pStyle w:val="NormalWeb"/>
        <w:numPr>
          <w:ilvl w:val="0"/>
          <w:numId w:val="2"/>
        </w:numPr>
        <w:spacing w:line="360" w:lineRule="auto"/>
        <w:ind w:right="-1080"/>
        <w:rPr>
          <w:color w:val="002060"/>
          <w:lang w:val="el-GR"/>
        </w:rPr>
      </w:pPr>
      <w:proofErr w:type="spellStart"/>
      <w:r w:rsidRPr="00585BD6">
        <w:rPr>
          <w:color w:val="002060"/>
          <w:lang w:val="el-GR"/>
        </w:rPr>
        <w:t>Σςςς</w:t>
      </w:r>
      <w:proofErr w:type="spellEnd"/>
      <w:r w:rsidRPr="00585BD6">
        <w:rPr>
          <w:color w:val="002060"/>
          <w:lang w:val="el-GR"/>
        </w:rPr>
        <w:t>! του κυρίου Ευεργετικού να λες.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 xml:space="preserve">Καλά ντε! έκανε η </w:t>
      </w:r>
      <w:proofErr w:type="spellStart"/>
      <w:r w:rsidRPr="00585BD6">
        <w:rPr>
          <w:color w:val="002060"/>
          <w:lang w:val="el-GR"/>
        </w:rPr>
        <w:t>Μαρούσκα</w:t>
      </w:r>
      <w:proofErr w:type="spellEnd"/>
      <w:r w:rsidRPr="00585BD6">
        <w:rPr>
          <w:color w:val="002060"/>
          <w:lang w:val="el-GR"/>
        </w:rPr>
        <w:t xml:space="preserve"> νευριασμένη. Το παρακάναμε πια με τα παρατσούκλια! Ύστερα, τα δυο παιδιά κουρνιάσανε στο πεζούλι του φεγγίτη.</w:t>
      </w:r>
    </w:p>
    <w:p w:rsidR="00585BD6" w:rsidRPr="00585BD6" w:rsidRDefault="00585BD6" w:rsidP="00585BD6">
      <w:pPr>
        <w:pStyle w:val="NormalWeb"/>
        <w:spacing w:line="360" w:lineRule="auto"/>
        <w:ind w:left="-1080" w:right="-1080"/>
        <w:rPr>
          <w:color w:val="002060"/>
          <w:lang w:val="el-GR"/>
        </w:rPr>
      </w:pPr>
      <w:r w:rsidRPr="00585BD6">
        <w:rPr>
          <w:color w:val="002060"/>
          <w:lang w:val="el-GR"/>
        </w:rPr>
        <w:t>Ο Γαλάτης μιλούσε ωραία, με πλατιές χειρονομίες, με βαθιά κι ευχάριστη φωνή και οι άλλοι τον ακούγανε με προσοχή μεγάλη. […] Ξαφνικά ρώτησε: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 xml:space="preserve"> Οι Καποδίστρια; Ο Ιωάννης και ο αδερφός του ο </w:t>
      </w:r>
      <w:proofErr w:type="spellStart"/>
      <w:r w:rsidRPr="00585BD6">
        <w:rPr>
          <w:color w:val="002060"/>
          <w:lang w:val="el-GR"/>
        </w:rPr>
        <w:t>Βιάρος</w:t>
      </w:r>
      <w:proofErr w:type="spellEnd"/>
      <w:r w:rsidRPr="00585BD6">
        <w:rPr>
          <w:color w:val="002060"/>
          <w:lang w:val="el-GR"/>
        </w:rPr>
        <w:t>… είναι στο μυστήριο;</w:t>
      </w:r>
    </w:p>
    <w:p w:rsidR="00585BD6" w:rsidRPr="00585BD6" w:rsidRDefault="00585BD6" w:rsidP="00585BD6">
      <w:pPr>
        <w:pStyle w:val="NormalWeb"/>
        <w:spacing w:line="360" w:lineRule="auto"/>
        <w:ind w:left="-1080" w:right="-1080"/>
        <w:rPr>
          <w:color w:val="002060"/>
          <w:lang w:val="el-GR"/>
        </w:rPr>
      </w:pPr>
      <w:r w:rsidRPr="00585BD6">
        <w:rPr>
          <w:color w:val="002060"/>
          <w:lang w:val="el-GR"/>
        </w:rPr>
        <w:t>Οι άλλοι τρεις κοιτάχτηκαν.</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Όχι, όχι ακόμα…</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Μα θα πρέπει… μας είναι απαραίτητοι. Ο Ιωάννης… Υπουργός των Εξωτερικών του Τσάρου… ο μόνος άνθρωπος που μπορεί να μας εξασφαλίσει χρήματα και τη ρωσική βοήθεια! Απορώ πώς δεν το σκεφθήκατε!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Κάπως δύσκολο να τον πλησιάσουμε! είπε δισταχτικά ο Σκουφάς.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lastRenderedPageBreak/>
        <w:t>Όχι δα! Αυτό αφήστε το σε μένα, θα το κανονίσω! Ένα ταξιδάκι ως την Πετρούπολη, και όλα θα πάνε καλά! Μόνο τα έξοδα αν μου δώσει η Εταιρεία…</w:t>
      </w:r>
    </w:p>
    <w:p w:rsidR="00585BD6" w:rsidRPr="00585BD6" w:rsidRDefault="00585BD6" w:rsidP="00585BD6">
      <w:pPr>
        <w:pStyle w:val="NormalWeb"/>
        <w:ind w:left="-1080" w:right="-1080"/>
        <w:rPr>
          <w:color w:val="002060"/>
          <w:lang w:val="el-GR"/>
        </w:rPr>
      </w:pPr>
      <w:r w:rsidRPr="00585BD6">
        <w:rPr>
          <w:color w:val="002060"/>
          <w:lang w:val="el-GR"/>
        </w:rPr>
        <w:t>Ο Σκουφάς ενθουσιάστηκε:</w:t>
      </w:r>
    </w:p>
    <w:p w:rsidR="00585BD6" w:rsidRPr="00585BD6" w:rsidRDefault="00585BD6" w:rsidP="00585BD6">
      <w:pPr>
        <w:pStyle w:val="NormalWeb"/>
        <w:numPr>
          <w:ilvl w:val="0"/>
          <w:numId w:val="2"/>
        </w:numPr>
        <w:ind w:right="-1080"/>
        <w:rPr>
          <w:color w:val="002060"/>
          <w:lang w:val="el-GR"/>
        </w:rPr>
      </w:pPr>
      <w:r w:rsidRPr="00585BD6">
        <w:rPr>
          <w:color w:val="002060"/>
          <w:lang w:val="el-GR"/>
        </w:rPr>
        <w:t>Φυσικά Νικόλα! Αυτό θα τ’ αναλάβουμε  εμείς. Μα τώρα να ορκιστείς.</w:t>
      </w:r>
    </w:p>
    <w:p w:rsidR="00585BD6" w:rsidRPr="00585BD6" w:rsidRDefault="00585BD6" w:rsidP="00585BD6">
      <w:pPr>
        <w:pStyle w:val="NormalWeb"/>
        <w:spacing w:line="360" w:lineRule="auto"/>
        <w:ind w:left="-1080" w:right="-1080"/>
        <w:rPr>
          <w:color w:val="002060"/>
          <w:lang w:val="el-GR"/>
        </w:rPr>
      </w:pPr>
      <w:r w:rsidRPr="00585BD6">
        <w:rPr>
          <w:color w:val="002060"/>
          <w:lang w:val="el-GR"/>
        </w:rPr>
        <w:t>Τα παιδιά σπρώξανε το ένα το άλλο και κοιτάχτηκαν. Πρώτη φορά τους τύχαινε κάτι τέτοιο! Κάτω στην τραπεζαρία, όλοι σηκωθήκανε. Ο Γαλάτης φαινότανε συγκινημένος. Ακούμπησε το χέρι του στο Ευαγγέλιο κι ο Σκουφάς, με βαθιά κι επίσημη φωνή άρχισε να λέει τον όρκο, τον φοβερό όρκο της Φιλικής Εταιρείας. Ο Γαλάτης τον ξανάλεγε και τα παιδιά, με χαρτί και μολύβι, γράφανε σαν τρελά, μη χάσουν λέξη.</w:t>
      </w:r>
    </w:p>
    <w:p w:rsidR="00585BD6" w:rsidRPr="00585BD6" w:rsidRDefault="00585BD6" w:rsidP="00585BD6">
      <w:pPr>
        <w:pStyle w:val="NormalWeb"/>
        <w:spacing w:line="360" w:lineRule="auto"/>
        <w:ind w:left="-1080" w:right="-1080"/>
        <w:rPr>
          <w:color w:val="002060"/>
          <w:lang w:val="el-GR"/>
        </w:rPr>
      </w:pPr>
      <w:r w:rsidRPr="00585BD6">
        <w:rPr>
          <w:color w:val="002060"/>
          <w:lang w:val="el-GR"/>
        </w:rPr>
        <w:t xml:space="preserve">«Ενώπιον του αοράτου και αληθινού Θεού… ορκίζομαι ότι θα είμαι πιστός εις την </w:t>
      </w:r>
      <w:proofErr w:type="spellStart"/>
      <w:r w:rsidRPr="00585BD6">
        <w:rPr>
          <w:color w:val="002060"/>
          <w:lang w:val="el-GR"/>
        </w:rPr>
        <w:t>Εταιρείαν</w:t>
      </w:r>
      <w:proofErr w:type="spellEnd"/>
      <w:r w:rsidRPr="00585BD6">
        <w:rPr>
          <w:color w:val="002060"/>
          <w:lang w:val="el-GR"/>
        </w:rPr>
        <w:t xml:space="preserve"> των Φιλικών… δεν θα φανερώσω τα σημεία εις κανέναν </w:t>
      </w:r>
      <w:proofErr w:type="spellStart"/>
      <w:r w:rsidRPr="00585BD6">
        <w:rPr>
          <w:color w:val="002060"/>
          <w:lang w:val="el-GR"/>
        </w:rPr>
        <w:t>άνθρωπον</w:t>
      </w:r>
      <w:proofErr w:type="spellEnd"/>
      <w:r w:rsidRPr="00585BD6">
        <w:rPr>
          <w:color w:val="002060"/>
          <w:lang w:val="el-GR"/>
        </w:rPr>
        <w:t xml:space="preserve">… θα είμαι τίμιος και ενάρετος… θα βοηθώ τον δυστυχή και αδύνατον, θα αγαπώ εξ όλης της ψυχής την πατρίδα μου, θα καταφρονώ τη ζωή μου για να κάνω το </w:t>
      </w:r>
      <w:proofErr w:type="spellStart"/>
      <w:r w:rsidRPr="00585BD6">
        <w:rPr>
          <w:color w:val="002060"/>
          <w:lang w:val="el-GR"/>
        </w:rPr>
        <w:t>καλό…θα</w:t>
      </w:r>
      <w:proofErr w:type="spellEnd"/>
      <w:r w:rsidRPr="00585BD6">
        <w:rPr>
          <w:color w:val="002060"/>
          <w:lang w:val="el-GR"/>
        </w:rPr>
        <w:t xml:space="preserve"> μισήσω τους τυράννους…» Ο όρκος τέλειωσε.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Θάνατος για τους επίορκους! προειδοποίησε με τη σοβαρή φωνή του ο Σκουφάς, κι ο Γαλάτης μ’ ένα χαμόγελο, τράβηξε το χέρι από το Ιερό Βιβλίο κι υπόγραψε το Αφιερωτικό του γράμμα.</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Και ποια είναι η Αρχή; ρώτησε.</w:t>
      </w:r>
    </w:p>
    <w:p w:rsidR="00585BD6" w:rsidRPr="00585BD6" w:rsidRDefault="00585BD6" w:rsidP="00585BD6">
      <w:pPr>
        <w:pStyle w:val="NormalWeb"/>
        <w:spacing w:line="360" w:lineRule="auto"/>
        <w:ind w:left="-1080" w:right="-1080"/>
        <w:rPr>
          <w:color w:val="002060"/>
          <w:lang w:val="el-GR"/>
        </w:rPr>
      </w:pPr>
      <w:r w:rsidRPr="00585BD6">
        <w:rPr>
          <w:color w:val="002060"/>
          <w:lang w:val="el-GR"/>
        </w:rPr>
        <w:t>Τα παιδιά κοιτάχτηκαν. Τώρα; Τι θα του λέγανε; Ο Σκουφάς όμως συμβουλεύτηκε με τα μάτια τους άλλους δυο. Του γνέψανε.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Αρχηγό ακόμα δεν έχουμε, είπε δισταχτικά. Μα …</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Μα φίλοι μου, γίνεται αυτή η δουλειά χωρίς αρχηγό; Εδώ χρειάζεται τρανό όνομα που να κάνει εντύπωση και σε δικούς μας και σε ξένους. Απορώ πώς ξεκινήσατε χωρίς Αρχή. Τι λέτε στον κόσμο;</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Για την ώρα δε λέμε τίποτα! είπε ο Τσακάλωφ μουδιασμένος. Μα κάτι έχουμε υπόψη μας…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Δηλαδή;</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Να! έβαλε την κουβέντα του ο Ξάνθος, αφού με τα μάτια συμβουλεύτηκε τους άλλους δύο. Λέγαμε να προτείνουμε στον Καποδίστρια, μα όπως σου εξηγήσαμε, στέκεται πολύ ψηλά… είναι δύσκολο να τον πλησιάσουμε…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Και γι’ αυτό σκάτε; Αναλαβαίνω εγώ!</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Θα δεχθεί όμως;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Ασφαλώς και θα δεχθεί. Συγγενής μου καθώς είναι, μπορώ να του μιλήσω ελεύθερα, καμάρωσε ο Γαλάτης.</w:t>
      </w:r>
    </w:p>
    <w:p w:rsidR="00585BD6" w:rsidRPr="00585BD6" w:rsidRDefault="00585BD6" w:rsidP="00585BD6">
      <w:pPr>
        <w:pStyle w:val="NormalWeb"/>
        <w:spacing w:line="360" w:lineRule="auto"/>
        <w:ind w:left="-1080" w:right="-1080"/>
        <w:rPr>
          <w:color w:val="002060"/>
          <w:lang w:val="el-GR"/>
        </w:rPr>
      </w:pPr>
      <w:r w:rsidRPr="00585BD6">
        <w:rPr>
          <w:color w:val="002060"/>
          <w:lang w:val="el-GR"/>
        </w:rPr>
        <w:t xml:space="preserve">Ο Παντελής ξίνισε τα μούτρα του. Πρώτη φορά άκουγε άνθρωπο να καυχιέται με τέτοιον τρόπο. Έσπρωξε τον αγκώνα της </w:t>
      </w:r>
      <w:proofErr w:type="spellStart"/>
      <w:r w:rsidRPr="00585BD6">
        <w:rPr>
          <w:color w:val="002060"/>
          <w:lang w:val="el-GR"/>
        </w:rPr>
        <w:t>Μαρούσκας</w:t>
      </w:r>
      <w:proofErr w:type="spellEnd"/>
      <w:r w:rsidRPr="00585BD6">
        <w:rPr>
          <w:color w:val="002060"/>
          <w:lang w:val="el-GR"/>
        </w:rPr>
        <w:t xml:space="preserve"> και γύρισε να την κοιτάξει, τα ματάκια όμως της μικρής ήτανε δακρυσμένα.</w:t>
      </w:r>
    </w:p>
    <w:p w:rsidR="00585BD6" w:rsidRPr="00585BD6" w:rsidRDefault="00585BD6" w:rsidP="00585BD6">
      <w:pPr>
        <w:pStyle w:val="NormalWeb"/>
        <w:numPr>
          <w:ilvl w:val="0"/>
          <w:numId w:val="2"/>
        </w:numPr>
        <w:ind w:right="-1080"/>
        <w:rPr>
          <w:color w:val="002060"/>
          <w:lang w:val="el-GR"/>
        </w:rPr>
      </w:pPr>
      <w:r w:rsidRPr="00585BD6">
        <w:rPr>
          <w:color w:val="002060"/>
          <w:lang w:val="el-GR"/>
        </w:rPr>
        <w:lastRenderedPageBreak/>
        <w:t>Για φαντάσου! Ο Ευεργετικός… Αρχηγός μας… ψιθύρισε.</w:t>
      </w:r>
    </w:p>
    <w:p w:rsidR="00585BD6" w:rsidRPr="00585BD6" w:rsidRDefault="00585BD6" w:rsidP="00585BD6">
      <w:pPr>
        <w:pStyle w:val="NormalWeb"/>
        <w:ind w:left="-1080" w:right="-1080"/>
        <w:rPr>
          <w:color w:val="002060"/>
          <w:lang w:val="el-GR"/>
        </w:rPr>
      </w:pPr>
      <w:r w:rsidRPr="00585BD6">
        <w:rPr>
          <w:color w:val="002060"/>
          <w:lang w:val="el-GR"/>
        </w:rPr>
        <w:t xml:space="preserve">Από κάτω, η φωνή του Γαλάτη </w:t>
      </w:r>
      <w:proofErr w:type="spellStart"/>
      <w:r w:rsidRPr="00585BD6">
        <w:rPr>
          <w:color w:val="002060"/>
          <w:lang w:val="el-GR"/>
        </w:rPr>
        <w:t>ξανάφτασε</w:t>
      </w:r>
      <w:proofErr w:type="spellEnd"/>
      <w:r w:rsidRPr="00585BD6">
        <w:rPr>
          <w:color w:val="002060"/>
          <w:lang w:val="el-GR"/>
        </w:rPr>
        <w:t xml:space="preserve"> στ’ αυτιά τους.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Και τώρα; ρωτούσε ανυπόμονος. Θα μου δώσετε τα σημεία;</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Ναι! είπε ο Ξάνθος. Θα είσαι το ΑΘ. Μ’ αυτό θα αλληλογραφείς. […]</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Και συ; ξαναρώτησε ο Γαλάτης.</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Εγώ … εγώ είμαι το ΑΔ. […]</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Παντελή! Ο όρκος; Τον γράψαμε σωστά;</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Έλα να δούμε!</w:t>
      </w:r>
    </w:p>
    <w:p w:rsidR="00585BD6" w:rsidRPr="00585BD6" w:rsidRDefault="00585BD6" w:rsidP="00585BD6">
      <w:pPr>
        <w:pStyle w:val="NormalWeb"/>
        <w:spacing w:line="360" w:lineRule="auto"/>
        <w:ind w:left="-1080" w:right="-1080"/>
        <w:rPr>
          <w:color w:val="002060"/>
          <w:lang w:val="el-GR"/>
        </w:rPr>
      </w:pPr>
      <w:r w:rsidRPr="00585BD6">
        <w:rPr>
          <w:color w:val="002060"/>
          <w:lang w:val="el-GR"/>
        </w:rPr>
        <w:t>Τα παιδιά στο φως του κεριού διαβάσανε τα χαρτάκια τους, συμπλήρωσαν το ένα από το άλλο, και μετά ο Παντελής είπε σοβαρά:</w:t>
      </w:r>
    </w:p>
    <w:p w:rsidR="00585BD6" w:rsidRPr="00585BD6" w:rsidRDefault="00585BD6" w:rsidP="00585BD6">
      <w:pPr>
        <w:pStyle w:val="NormalWeb"/>
        <w:numPr>
          <w:ilvl w:val="0"/>
          <w:numId w:val="2"/>
        </w:numPr>
        <w:spacing w:line="360" w:lineRule="auto"/>
        <w:ind w:right="-1080"/>
        <w:rPr>
          <w:color w:val="002060"/>
          <w:lang w:val="el-GR"/>
        </w:rPr>
      </w:pPr>
      <w:proofErr w:type="spellStart"/>
      <w:r w:rsidRPr="00585BD6">
        <w:rPr>
          <w:color w:val="002060"/>
          <w:lang w:val="el-GR"/>
        </w:rPr>
        <w:t>Μαρούσκα</w:t>
      </w:r>
      <w:proofErr w:type="spellEnd"/>
      <w:r w:rsidRPr="00585BD6">
        <w:rPr>
          <w:color w:val="002060"/>
          <w:lang w:val="el-GR"/>
        </w:rPr>
        <w:t>! Πρέπει να ορκιστούμε!</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Εμείς; Η μικρή γούρλωσε τα μάτια.</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Εμείς! Γιατί όχι; Μήπως δεν ξέρουμε όσα κι οι άλλοι… μπορεί και περισσότερα!</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Δεν έχω Ευαγγέλιο!</w:t>
      </w:r>
    </w:p>
    <w:p w:rsidR="00585BD6" w:rsidRPr="00585BD6" w:rsidRDefault="00585BD6" w:rsidP="00585BD6">
      <w:pPr>
        <w:pStyle w:val="NormalWeb"/>
        <w:numPr>
          <w:ilvl w:val="0"/>
          <w:numId w:val="2"/>
        </w:numPr>
        <w:spacing w:line="360" w:lineRule="auto"/>
        <w:ind w:right="-1080"/>
        <w:rPr>
          <w:color w:val="002060"/>
          <w:lang w:val="el-GR"/>
        </w:rPr>
      </w:pPr>
      <w:r w:rsidRPr="00585BD6">
        <w:rPr>
          <w:color w:val="002060"/>
          <w:lang w:val="el-GR"/>
        </w:rPr>
        <w:t>Δεν πειράζει! Φέρε την Παναγιά!</w:t>
      </w:r>
    </w:p>
    <w:p w:rsidR="00585BD6" w:rsidRPr="00585BD6" w:rsidRDefault="00585BD6" w:rsidP="00585BD6">
      <w:pPr>
        <w:pStyle w:val="NormalWeb"/>
        <w:spacing w:line="360" w:lineRule="auto"/>
        <w:ind w:left="-1080" w:right="-1080"/>
        <w:rPr>
          <w:color w:val="002060"/>
          <w:lang w:val="el-GR"/>
        </w:rPr>
      </w:pPr>
      <w:r w:rsidRPr="00585BD6">
        <w:rPr>
          <w:color w:val="002060"/>
          <w:lang w:val="el-GR"/>
        </w:rPr>
        <w:t xml:space="preserve">Η </w:t>
      </w:r>
      <w:proofErr w:type="spellStart"/>
      <w:r w:rsidRPr="00585BD6">
        <w:rPr>
          <w:color w:val="002060"/>
          <w:lang w:val="el-GR"/>
        </w:rPr>
        <w:t>Μαρούσκα</w:t>
      </w:r>
      <w:proofErr w:type="spellEnd"/>
      <w:r w:rsidRPr="00585BD6">
        <w:rPr>
          <w:color w:val="002060"/>
          <w:lang w:val="el-GR"/>
        </w:rPr>
        <w:t xml:space="preserve"> κατέβηκε στην κάμαρά της και γύρισε με το χρυσωμένο Ρούσικο εικόνισμα και εκεί, στη μικρή σοφίτα, στο φως του κεριού που τρεμόσβηνε, τα δυο παιδιά γονατισμένα πλάι-πλάι, με το δεξί χέρι στην εικόνα και με αβέβαιη φωνή, άρχισαν να διαβάζουν: «Ενώπιον του αοράτου και αληθινού Θεού… ορκίζομαι.  Μετά κάψανε τα χαρτάκια τους στη φλόγα. Τώρα ήτανε, αληθινοί Φιλικοί, ενωμένοι με την Εταιρεία σε ζωή και σε θάνατο!</w:t>
      </w:r>
    </w:p>
    <w:p w:rsidR="00585BD6" w:rsidRDefault="00585BD6" w:rsidP="00585BD6">
      <w:pPr>
        <w:pStyle w:val="ListParagraph"/>
        <w:spacing w:line="360" w:lineRule="auto"/>
        <w:ind w:left="-1166" w:right="-1080"/>
        <w:rPr>
          <w:rFonts w:ascii="Times New Roman" w:hAnsi="Times New Roman" w:cs="Times New Roman"/>
          <w:b/>
          <w:color w:val="4BACC6" w:themeColor="accent5"/>
          <w:sz w:val="24"/>
          <w:szCs w:val="24"/>
          <w:u w:val="single"/>
          <w:lang w:val="el-GR"/>
        </w:rPr>
      </w:pPr>
      <w:r w:rsidRPr="00373E30">
        <w:rPr>
          <w:rFonts w:ascii="Times New Roman" w:hAnsi="Times New Roman" w:cs="Times New Roman"/>
          <w:color w:val="4BACC6" w:themeColor="accent5"/>
          <w:sz w:val="24"/>
          <w:szCs w:val="24"/>
          <w:lang w:val="el-GR"/>
        </w:rPr>
        <w:t>●</w:t>
      </w:r>
      <w:r w:rsidRPr="009B299C">
        <w:rPr>
          <w:rFonts w:ascii="Times New Roman" w:hAnsi="Times New Roman" w:cs="Times New Roman"/>
          <w:sz w:val="24"/>
          <w:szCs w:val="24"/>
          <w:lang w:val="el-GR"/>
        </w:rPr>
        <w:t xml:space="preserve"> </w:t>
      </w:r>
      <w:r>
        <w:rPr>
          <w:rFonts w:ascii="Times New Roman" w:hAnsi="Times New Roman" w:cs="Times New Roman"/>
          <w:b/>
          <w:color w:val="4BACC6" w:themeColor="accent5"/>
          <w:sz w:val="24"/>
          <w:szCs w:val="24"/>
          <w:u w:val="single"/>
          <w:lang w:val="el-GR"/>
        </w:rPr>
        <w:t>Ασκήσεις:</w:t>
      </w:r>
    </w:p>
    <w:p w:rsidR="00585BD6" w:rsidRDefault="00585BD6" w:rsidP="00585BD6">
      <w:pPr>
        <w:pStyle w:val="ListParagraph"/>
        <w:spacing w:line="360" w:lineRule="auto"/>
        <w:ind w:left="-1166" w:right="-1080"/>
        <w:rPr>
          <w:rFonts w:ascii="Times New Roman" w:hAnsi="Times New Roman" w:cs="Times New Roman"/>
          <w:sz w:val="24"/>
          <w:szCs w:val="24"/>
          <w:lang w:val="el-GR"/>
        </w:rPr>
      </w:pPr>
      <w:r w:rsidRPr="00B012C8">
        <w:rPr>
          <w:rFonts w:ascii="Times New Roman" w:hAnsi="Times New Roman" w:cs="Times New Roman"/>
          <w:b/>
          <w:color w:val="4BACC6" w:themeColor="accent5"/>
          <w:sz w:val="24"/>
          <w:szCs w:val="24"/>
          <w:lang w:val="el-GR"/>
        </w:rPr>
        <w:t xml:space="preserve">1. </w:t>
      </w:r>
      <w:r>
        <w:rPr>
          <w:rFonts w:ascii="Times New Roman" w:hAnsi="Times New Roman" w:cs="Times New Roman"/>
          <w:sz w:val="24"/>
          <w:szCs w:val="24"/>
          <w:lang w:val="el-GR"/>
        </w:rPr>
        <w:t>Απαντήστε στις παρακάτω ερωτήσεις:</w:t>
      </w:r>
    </w:p>
    <w:p w:rsidR="00585BD6" w:rsidRDefault="00585BD6" w:rsidP="00585BD6">
      <w:pPr>
        <w:pStyle w:val="ListParagraph"/>
        <w:spacing w:line="360" w:lineRule="auto"/>
        <w:ind w:left="-1166" w:right="-1080"/>
        <w:rPr>
          <w:rFonts w:ascii="Times New Roman" w:hAnsi="Times New Roman" w:cs="Times New Roman"/>
          <w:sz w:val="24"/>
          <w:szCs w:val="24"/>
          <w:lang w:val="el-GR"/>
        </w:rPr>
      </w:pPr>
      <w:r w:rsidRPr="0005329B">
        <w:rPr>
          <w:rFonts w:ascii="Times New Roman" w:hAnsi="Times New Roman" w:cs="Times New Roman"/>
          <w:b/>
          <w:color w:val="E36C0A" w:themeColor="accent6" w:themeShade="BF"/>
          <w:sz w:val="24"/>
          <w:szCs w:val="24"/>
          <w:lang w:val="el-GR"/>
        </w:rPr>
        <w:t>α.</w:t>
      </w:r>
      <w:r>
        <w:rPr>
          <w:rFonts w:ascii="Times New Roman" w:hAnsi="Times New Roman" w:cs="Times New Roman"/>
          <w:color w:val="4BACC6" w:themeColor="accent5"/>
          <w:sz w:val="24"/>
          <w:szCs w:val="24"/>
          <w:lang w:val="el-GR"/>
        </w:rPr>
        <w:t xml:space="preserve"> </w:t>
      </w:r>
      <w:r>
        <w:rPr>
          <w:rFonts w:ascii="Times New Roman" w:hAnsi="Times New Roman" w:cs="Times New Roman"/>
          <w:sz w:val="24"/>
          <w:szCs w:val="24"/>
          <w:lang w:val="el-GR"/>
        </w:rPr>
        <w:t>Ποιοι είναι οι βασικοί ήρωες της ιστορίας;</w:t>
      </w:r>
    </w:p>
    <w:p w:rsidR="00585BD6" w:rsidRDefault="00585BD6" w:rsidP="00585BD6">
      <w:pPr>
        <w:pStyle w:val="ListParagraph"/>
        <w:spacing w:line="360" w:lineRule="auto"/>
        <w:ind w:left="-1166" w:right="-1080"/>
        <w:rPr>
          <w:rFonts w:ascii="Times New Roman" w:hAnsi="Times New Roman" w:cs="Times New Roman"/>
          <w:sz w:val="24"/>
          <w:szCs w:val="24"/>
          <w:lang w:val="el-GR"/>
        </w:rPr>
      </w:pPr>
      <w:r w:rsidRPr="0005329B">
        <w:rPr>
          <w:rFonts w:ascii="Times New Roman" w:hAnsi="Times New Roman" w:cs="Times New Roman"/>
          <w:b/>
          <w:color w:val="E36C0A" w:themeColor="accent6" w:themeShade="BF"/>
          <w:sz w:val="24"/>
          <w:szCs w:val="24"/>
          <w:lang w:val="el-GR"/>
        </w:rPr>
        <w:t>β.</w:t>
      </w:r>
      <w:r w:rsidRPr="0005329B">
        <w:rPr>
          <w:rFonts w:ascii="Times New Roman" w:hAnsi="Times New Roman" w:cs="Times New Roman"/>
          <w:color w:val="E36C0A" w:themeColor="accent6" w:themeShade="BF"/>
          <w:sz w:val="24"/>
          <w:szCs w:val="24"/>
          <w:lang w:val="el-GR"/>
        </w:rPr>
        <w:t xml:space="preserve"> </w:t>
      </w:r>
      <w:r>
        <w:rPr>
          <w:rFonts w:ascii="Times New Roman" w:hAnsi="Times New Roman" w:cs="Times New Roman"/>
          <w:sz w:val="24"/>
          <w:szCs w:val="24"/>
          <w:lang w:val="el-GR"/>
        </w:rPr>
        <w:t xml:space="preserve">Ποιος είναι ο πατέρας της </w:t>
      </w:r>
      <w:proofErr w:type="spellStart"/>
      <w:r>
        <w:rPr>
          <w:rFonts w:ascii="Times New Roman" w:hAnsi="Times New Roman" w:cs="Times New Roman"/>
          <w:sz w:val="24"/>
          <w:szCs w:val="24"/>
          <w:lang w:val="el-GR"/>
        </w:rPr>
        <w:t>Μαρούσκας</w:t>
      </w:r>
      <w:proofErr w:type="spellEnd"/>
      <w:r>
        <w:rPr>
          <w:rFonts w:ascii="Times New Roman" w:hAnsi="Times New Roman" w:cs="Times New Roman"/>
          <w:sz w:val="24"/>
          <w:szCs w:val="24"/>
          <w:lang w:val="el-GR"/>
        </w:rPr>
        <w:t>;</w:t>
      </w:r>
    </w:p>
    <w:p w:rsidR="00585BD6" w:rsidRDefault="00585BD6" w:rsidP="00585BD6">
      <w:pPr>
        <w:pStyle w:val="ListParagraph"/>
        <w:spacing w:line="360" w:lineRule="auto"/>
        <w:ind w:left="-1166" w:right="-1080"/>
        <w:rPr>
          <w:rFonts w:ascii="Times New Roman" w:hAnsi="Times New Roman" w:cs="Times New Roman"/>
          <w:sz w:val="24"/>
          <w:szCs w:val="24"/>
          <w:lang w:val="el-GR"/>
        </w:rPr>
      </w:pPr>
      <w:r w:rsidRPr="0005329B">
        <w:rPr>
          <w:rFonts w:ascii="Times New Roman" w:hAnsi="Times New Roman" w:cs="Times New Roman"/>
          <w:b/>
          <w:color w:val="E36C0A" w:themeColor="accent6" w:themeShade="BF"/>
          <w:sz w:val="24"/>
          <w:szCs w:val="24"/>
          <w:lang w:val="el-GR"/>
        </w:rPr>
        <w:t>γ.</w:t>
      </w:r>
      <w:r w:rsidRPr="0005329B">
        <w:rPr>
          <w:rFonts w:ascii="Times New Roman" w:hAnsi="Times New Roman" w:cs="Times New Roman"/>
          <w:color w:val="E36C0A" w:themeColor="accent6" w:themeShade="BF"/>
          <w:sz w:val="24"/>
          <w:szCs w:val="24"/>
          <w:lang w:val="el-GR"/>
        </w:rPr>
        <w:t xml:space="preserve"> </w:t>
      </w:r>
      <w:r>
        <w:rPr>
          <w:rFonts w:ascii="Times New Roman" w:hAnsi="Times New Roman" w:cs="Times New Roman"/>
          <w:sz w:val="24"/>
          <w:szCs w:val="24"/>
          <w:lang w:val="el-GR"/>
        </w:rPr>
        <w:t>Γιατί κρύβονται τα δυο παιδιά;</w:t>
      </w:r>
    </w:p>
    <w:p w:rsidR="00585BD6" w:rsidRPr="0005329B" w:rsidRDefault="00585BD6" w:rsidP="00585BD6">
      <w:pPr>
        <w:pStyle w:val="ListParagraph"/>
        <w:spacing w:line="360" w:lineRule="auto"/>
        <w:ind w:left="-1166" w:right="-1080"/>
        <w:rPr>
          <w:rFonts w:ascii="Times New Roman" w:hAnsi="Times New Roman" w:cs="Times New Roman"/>
          <w:sz w:val="16"/>
          <w:szCs w:val="16"/>
          <w:lang w:val="el-GR"/>
        </w:rPr>
      </w:pPr>
    </w:p>
    <w:p w:rsidR="00585BD6" w:rsidRDefault="00585BD6" w:rsidP="00585BD6">
      <w:pPr>
        <w:pStyle w:val="ListParagraph"/>
        <w:spacing w:line="360" w:lineRule="auto"/>
        <w:ind w:left="-1166" w:right="-1080"/>
        <w:rPr>
          <w:rFonts w:ascii="Times New Roman" w:hAnsi="Times New Roman" w:cs="Times New Roman"/>
          <w:sz w:val="24"/>
          <w:szCs w:val="24"/>
          <w:lang w:val="el-GR"/>
        </w:rPr>
      </w:pPr>
      <w:r w:rsidRPr="0005329B">
        <w:rPr>
          <w:rFonts w:ascii="Times New Roman" w:hAnsi="Times New Roman" w:cs="Times New Roman"/>
          <w:b/>
          <w:color w:val="4BACC6" w:themeColor="accent5"/>
          <w:sz w:val="24"/>
          <w:szCs w:val="24"/>
          <w:lang w:val="el-GR"/>
        </w:rPr>
        <w:t>2.</w:t>
      </w:r>
      <w:r>
        <w:rPr>
          <w:rFonts w:ascii="Times New Roman" w:hAnsi="Times New Roman" w:cs="Times New Roman"/>
          <w:b/>
          <w:sz w:val="24"/>
          <w:szCs w:val="24"/>
          <w:lang w:val="el-GR"/>
        </w:rPr>
        <w:t xml:space="preserve"> </w:t>
      </w:r>
      <w:r>
        <w:rPr>
          <w:rFonts w:ascii="Times New Roman" w:hAnsi="Times New Roman" w:cs="Times New Roman"/>
          <w:sz w:val="24"/>
          <w:szCs w:val="24"/>
          <w:lang w:val="el-GR"/>
        </w:rPr>
        <w:t xml:space="preserve">Σ’ αυτή την ιστορία υπάρχουν πολλές πληροφορίες για τον τρόπο οργάνωσης της Φιλικής Εταιρείας. Γράψτε στο τετράδιό σας </w:t>
      </w:r>
      <w:r w:rsidRPr="0024783A">
        <w:rPr>
          <w:rFonts w:ascii="Times New Roman" w:hAnsi="Times New Roman" w:cs="Times New Roman"/>
          <w:b/>
          <w:color w:val="FF0000"/>
          <w:sz w:val="24"/>
          <w:szCs w:val="24"/>
          <w:u w:val="single"/>
          <w:lang w:val="el-GR"/>
        </w:rPr>
        <w:t>τις βασικές αρχές και τους κανόνες που ακολουθούσαν οι Φιλικοί</w:t>
      </w:r>
      <w:r>
        <w:rPr>
          <w:rFonts w:ascii="Times New Roman" w:hAnsi="Times New Roman" w:cs="Times New Roman"/>
          <w:sz w:val="24"/>
          <w:szCs w:val="24"/>
          <w:lang w:val="el-GR"/>
        </w:rPr>
        <w:t>. Μπορείτε να αναζητήσετε βοήθεια και στο βιβλίο της Ιστορίας (Κεφ. 1, σελ. 74-75).</w:t>
      </w:r>
    </w:p>
    <w:p w:rsidR="00585BD6" w:rsidRDefault="00585BD6" w:rsidP="00585BD6">
      <w:pPr>
        <w:pStyle w:val="ListParagraph"/>
        <w:spacing w:line="360" w:lineRule="auto"/>
        <w:ind w:left="-1166" w:right="-1080"/>
        <w:rPr>
          <w:rFonts w:ascii="Times New Roman" w:hAnsi="Times New Roman" w:cs="Times New Roman"/>
          <w:sz w:val="24"/>
          <w:szCs w:val="24"/>
          <w:lang w:val="el-GR"/>
        </w:rPr>
      </w:pPr>
    </w:p>
    <w:p w:rsidR="00585BD6" w:rsidRDefault="00585BD6" w:rsidP="00585BD6">
      <w:pPr>
        <w:pStyle w:val="ListParagraph"/>
        <w:spacing w:line="360" w:lineRule="auto"/>
        <w:ind w:left="-1166" w:right="-1080"/>
        <w:rPr>
          <w:rFonts w:ascii="Times New Roman" w:hAnsi="Times New Roman" w:cs="Times New Roman"/>
          <w:sz w:val="24"/>
          <w:szCs w:val="24"/>
          <w:lang w:val="el-GR"/>
        </w:rPr>
      </w:pPr>
      <w:r>
        <w:rPr>
          <w:rFonts w:ascii="Times New Roman" w:hAnsi="Times New Roman" w:cs="Times New Roman"/>
          <w:sz w:val="24"/>
          <w:szCs w:val="24"/>
          <w:lang w:val="el-GR"/>
        </w:rPr>
        <w:t>Εδώ μπορείτε να δείτε το ίδιο κεφάλαιο και ηλεκτρονικά:</w:t>
      </w:r>
    </w:p>
    <w:p w:rsidR="00585BD6" w:rsidRPr="006D01DA" w:rsidRDefault="00585BD6" w:rsidP="00585BD6">
      <w:pPr>
        <w:pStyle w:val="ListParagraph"/>
        <w:spacing w:line="360" w:lineRule="auto"/>
        <w:ind w:left="-1166" w:right="-1080"/>
        <w:rPr>
          <w:rFonts w:ascii="Times New Roman" w:hAnsi="Times New Roman" w:cs="Times New Roman"/>
          <w:sz w:val="24"/>
          <w:szCs w:val="24"/>
          <w:lang w:val="el-GR"/>
        </w:rPr>
      </w:pPr>
      <w:hyperlink r:id="rId6" w:history="1">
        <w:r w:rsidRPr="00527646">
          <w:rPr>
            <w:rStyle w:val="Hyperlink"/>
            <w:rFonts w:ascii="Times New Roman" w:hAnsi="Times New Roman" w:cs="Times New Roman"/>
            <w:sz w:val="24"/>
            <w:szCs w:val="24"/>
          </w:rPr>
          <w:t>http</w:t>
        </w:r>
        <w:r w:rsidRPr="00527646">
          <w:rPr>
            <w:rStyle w:val="Hyperlink"/>
            <w:rFonts w:ascii="Times New Roman" w:hAnsi="Times New Roman" w:cs="Times New Roman"/>
            <w:sz w:val="24"/>
            <w:szCs w:val="24"/>
            <w:lang w:val="el-GR"/>
          </w:rPr>
          <w:t>://</w:t>
        </w:r>
        <w:proofErr w:type="spellStart"/>
        <w:r w:rsidRPr="00527646">
          <w:rPr>
            <w:rStyle w:val="Hyperlink"/>
            <w:rFonts w:ascii="Times New Roman" w:hAnsi="Times New Roman" w:cs="Times New Roman"/>
            <w:sz w:val="24"/>
            <w:szCs w:val="24"/>
          </w:rPr>
          <w:t>ebooks</w:t>
        </w:r>
        <w:proofErr w:type="spellEnd"/>
        <w:r w:rsidRPr="00527646">
          <w:rPr>
            <w:rStyle w:val="Hyperlink"/>
            <w:rFonts w:ascii="Times New Roman" w:hAnsi="Times New Roman" w:cs="Times New Roman"/>
            <w:sz w:val="24"/>
            <w:szCs w:val="24"/>
            <w:lang w:val="el-GR"/>
          </w:rPr>
          <w:t>.</w:t>
        </w:r>
        <w:proofErr w:type="spellStart"/>
        <w:r w:rsidRPr="00527646">
          <w:rPr>
            <w:rStyle w:val="Hyperlink"/>
            <w:rFonts w:ascii="Times New Roman" w:hAnsi="Times New Roman" w:cs="Times New Roman"/>
            <w:sz w:val="24"/>
            <w:szCs w:val="24"/>
          </w:rPr>
          <w:t>edu</w:t>
        </w:r>
        <w:proofErr w:type="spellEnd"/>
        <w:r w:rsidRPr="00527646">
          <w:rPr>
            <w:rStyle w:val="Hyperlink"/>
            <w:rFonts w:ascii="Times New Roman" w:hAnsi="Times New Roman" w:cs="Times New Roman"/>
            <w:sz w:val="24"/>
            <w:szCs w:val="24"/>
            <w:lang w:val="el-GR"/>
          </w:rPr>
          <w:t>.</w:t>
        </w:r>
        <w:r w:rsidRPr="00527646">
          <w:rPr>
            <w:rStyle w:val="Hyperlink"/>
            <w:rFonts w:ascii="Times New Roman" w:hAnsi="Times New Roman" w:cs="Times New Roman"/>
            <w:sz w:val="24"/>
            <w:szCs w:val="24"/>
          </w:rPr>
          <w:t>gr</w:t>
        </w:r>
        <w:r w:rsidRPr="00527646">
          <w:rPr>
            <w:rStyle w:val="Hyperlink"/>
            <w:rFonts w:ascii="Times New Roman" w:hAnsi="Times New Roman" w:cs="Times New Roman"/>
            <w:sz w:val="24"/>
            <w:szCs w:val="24"/>
            <w:lang w:val="el-GR"/>
          </w:rPr>
          <w:t>/</w:t>
        </w:r>
        <w:r w:rsidRPr="00527646">
          <w:rPr>
            <w:rStyle w:val="Hyperlink"/>
            <w:rFonts w:ascii="Times New Roman" w:hAnsi="Times New Roman" w:cs="Times New Roman"/>
            <w:sz w:val="24"/>
            <w:szCs w:val="24"/>
          </w:rPr>
          <w:t>modules</w:t>
        </w:r>
        <w:r w:rsidRPr="00527646">
          <w:rPr>
            <w:rStyle w:val="Hyperlink"/>
            <w:rFonts w:ascii="Times New Roman" w:hAnsi="Times New Roman" w:cs="Times New Roman"/>
            <w:sz w:val="24"/>
            <w:szCs w:val="24"/>
            <w:lang w:val="el-GR"/>
          </w:rPr>
          <w:t>/</w:t>
        </w:r>
        <w:proofErr w:type="spellStart"/>
        <w:r w:rsidRPr="00527646">
          <w:rPr>
            <w:rStyle w:val="Hyperlink"/>
            <w:rFonts w:ascii="Times New Roman" w:hAnsi="Times New Roman" w:cs="Times New Roman"/>
            <w:sz w:val="24"/>
            <w:szCs w:val="24"/>
          </w:rPr>
          <w:t>ebook</w:t>
        </w:r>
        <w:proofErr w:type="spellEnd"/>
        <w:r w:rsidRPr="00527646">
          <w:rPr>
            <w:rStyle w:val="Hyperlink"/>
            <w:rFonts w:ascii="Times New Roman" w:hAnsi="Times New Roman" w:cs="Times New Roman"/>
            <w:sz w:val="24"/>
            <w:szCs w:val="24"/>
            <w:lang w:val="el-GR"/>
          </w:rPr>
          <w:t>/</w:t>
        </w:r>
        <w:r w:rsidRPr="00527646">
          <w:rPr>
            <w:rStyle w:val="Hyperlink"/>
            <w:rFonts w:ascii="Times New Roman" w:hAnsi="Times New Roman" w:cs="Times New Roman"/>
            <w:sz w:val="24"/>
            <w:szCs w:val="24"/>
          </w:rPr>
          <w:t>show</w:t>
        </w:r>
        <w:r w:rsidRPr="00527646">
          <w:rPr>
            <w:rStyle w:val="Hyperlink"/>
            <w:rFonts w:ascii="Times New Roman" w:hAnsi="Times New Roman" w:cs="Times New Roman"/>
            <w:sz w:val="24"/>
            <w:szCs w:val="24"/>
            <w:lang w:val="el-GR"/>
          </w:rPr>
          <w:t>.</w:t>
        </w:r>
        <w:proofErr w:type="spellStart"/>
        <w:r w:rsidRPr="00527646">
          <w:rPr>
            <w:rStyle w:val="Hyperlink"/>
            <w:rFonts w:ascii="Times New Roman" w:hAnsi="Times New Roman" w:cs="Times New Roman"/>
            <w:sz w:val="24"/>
            <w:szCs w:val="24"/>
          </w:rPr>
          <w:t>php</w:t>
        </w:r>
        <w:proofErr w:type="spellEnd"/>
        <w:r w:rsidRPr="00527646">
          <w:rPr>
            <w:rStyle w:val="Hyperlink"/>
            <w:rFonts w:ascii="Times New Roman" w:hAnsi="Times New Roman" w:cs="Times New Roman"/>
            <w:sz w:val="24"/>
            <w:szCs w:val="24"/>
            <w:lang w:val="el-GR"/>
          </w:rPr>
          <w:t>/</w:t>
        </w:r>
        <w:r w:rsidRPr="00527646">
          <w:rPr>
            <w:rStyle w:val="Hyperlink"/>
            <w:rFonts w:ascii="Times New Roman" w:hAnsi="Times New Roman" w:cs="Times New Roman"/>
            <w:sz w:val="24"/>
            <w:szCs w:val="24"/>
          </w:rPr>
          <w:t>DSDIM</w:t>
        </w:r>
        <w:r w:rsidRPr="00527646">
          <w:rPr>
            <w:rStyle w:val="Hyperlink"/>
            <w:rFonts w:ascii="Times New Roman" w:hAnsi="Times New Roman" w:cs="Times New Roman"/>
            <w:sz w:val="24"/>
            <w:szCs w:val="24"/>
            <w:lang w:val="el-GR"/>
          </w:rPr>
          <w:t>-</w:t>
        </w:r>
        <w:r w:rsidRPr="00527646">
          <w:rPr>
            <w:rStyle w:val="Hyperlink"/>
            <w:rFonts w:ascii="Times New Roman" w:hAnsi="Times New Roman" w:cs="Times New Roman"/>
            <w:sz w:val="24"/>
            <w:szCs w:val="24"/>
          </w:rPr>
          <w:t>F</w:t>
        </w:r>
        <w:r w:rsidRPr="00527646">
          <w:rPr>
            <w:rStyle w:val="Hyperlink"/>
            <w:rFonts w:ascii="Times New Roman" w:hAnsi="Times New Roman" w:cs="Times New Roman"/>
            <w:sz w:val="24"/>
            <w:szCs w:val="24"/>
            <w:lang w:val="el-GR"/>
          </w:rPr>
          <w:t>114/520/3383,13631/</w:t>
        </w:r>
      </w:hyperlink>
      <w:r w:rsidRPr="006D01DA">
        <w:rPr>
          <w:rFonts w:ascii="Times New Roman" w:hAnsi="Times New Roman" w:cs="Times New Roman"/>
          <w:sz w:val="24"/>
          <w:szCs w:val="24"/>
          <w:lang w:val="el-GR"/>
        </w:rPr>
        <w:t xml:space="preserve"> </w:t>
      </w:r>
    </w:p>
    <w:p w:rsidR="00585BD6" w:rsidRDefault="00585BD6" w:rsidP="00585BD6">
      <w:pPr>
        <w:autoSpaceDE w:val="0"/>
        <w:autoSpaceDN w:val="0"/>
        <w:adjustRightInd w:val="0"/>
        <w:ind w:left="-1170" w:right="-1080"/>
        <w:rPr>
          <w:rFonts w:ascii="Times New Roman" w:hAnsi="Times New Roman" w:cs="Times New Roman"/>
          <w:sz w:val="24"/>
          <w:szCs w:val="24"/>
          <w:lang w:val="el-GR"/>
        </w:rPr>
      </w:pPr>
      <w:r w:rsidRPr="0024783A">
        <w:rPr>
          <w:rFonts w:ascii="Times New Roman" w:hAnsi="Times New Roman" w:cs="Times New Roman"/>
          <w:b/>
          <w:color w:val="4BACC6" w:themeColor="accent5"/>
          <w:sz w:val="24"/>
          <w:szCs w:val="24"/>
          <w:lang w:val="el-GR"/>
        </w:rPr>
        <w:lastRenderedPageBreak/>
        <w:t xml:space="preserve">3. </w:t>
      </w:r>
      <w:r>
        <w:rPr>
          <w:rFonts w:ascii="Times New Roman" w:hAnsi="Times New Roman" w:cs="Times New Roman"/>
          <w:sz w:val="24"/>
          <w:szCs w:val="24"/>
          <w:lang w:val="el-GR"/>
        </w:rPr>
        <w:t>Επιλέξτε τη σωστή απάντηση.</w:t>
      </w:r>
    </w:p>
    <w:p w:rsidR="00585BD6" w:rsidRDefault="00585BD6" w:rsidP="00585BD6">
      <w:pPr>
        <w:autoSpaceDE w:val="0"/>
        <w:autoSpaceDN w:val="0"/>
        <w:adjustRightInd w:val="0"/>
        <w:ind w:left="-900" w:right="-1080"/>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Pr>
          <w:rFonts w:ascii="Times New Roman" w:hAnsi="Times New Roman" w:cs="Times New Roman"/>
          <w:b/>
          <w:color w:val="E36C0A" w:themeColor="accent6" w:themeShade="BF"/>
          <w:sz w:val="24"/>
          <w:szCs w:val="24"/>
          <w:lang w:val="el-GR"/>
        </w:rPr>
        <w:t xml:space="preserve">1. </w:t>
      </w:r>
      <w:r>
        <w:rPr>
          <w:rFonts w:ascii="Times New Roman" w:hAnsi="Times New Roman" w:cs="Times New Roman"/>
          <w:sz w:val="24"/>
          <w:szCs w:val="24"/>
          <w:lang w:val="el-GR"/>
        </w:rPr>
        <w:t>Η Φιλική Εταιρεία ιδρύθηκε το…</w:t>
      </w:r>
    </w:p>
    <w:p w:rsidR="00585BD6" w:rsidRPr="0024783A" w:rsidRDefault="00585BD6" w:rsidP="00585BD6">
      <w:pPr>
        <w:autoSpaceDE w:val="0"/>
        <w:autoSpaceDN w:val="0"/>
        <w:adjustRightInd w:val="0"/>
        <w:ind w:left="-900" w:right="-1080"/>
        <w:rPr>
          <w:rFonts w:ascii="Times New Roman" w:hAnsi="Times New Roman" w:cs="Times New Roman"/>
          <w:sz w:val="24"/>
          <w:szCs w:val="24"/>
          <w:lang w:val="el-GR"/>
        </w:rPr>
      </w:pPr>
      <w:r>
        <w:rPr>
          <w:rFonts w:ascii="Times New Roman" w:hAnsi="Times New Roman" w:cs="Times New Roman"/>
          <w:b/>
          <w:color w:val="E36C0A" w:themeColor="accent6" w:themeShade="BF"/>
          <w:sz w:val="24"/>
          <w:szCs w:val="24"/>
          <w:lang w:val="el-GR"/>
        </w:rPr>
        <w:t xml:space="preserve">     </w:t>
      </w:r>
      <w:r>
        <w:rPr>
          <w:rFonts w:ascii="Times New Roman" w:hAnsi="Times New Roman" w:cs="Times New Roman"/>
          <w:b/>
          <w:color w:val="00B050"/>
          <w:sz w:val="24"/>
          <w:szCs w:val="24"/>
          <w:lang w:val="el-GR"/>
        </w:rPr>
        <w:t xml:space="preserve">α. </w:t>
      </w:r>
      <w:r>
        <w:rPr>
          <w:rFonts w:ascii="Times New Roman" w:hAnsi="Times New Roman" w:cs="Times New Roman"/>
          <w:sz w:val="24"/>
          <w:szCs w:val="24"/>
          <w:lang w:val="el-GR"/>
        </w:rPr>
        <w:t>1821</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β.</w:t>
      </w:r>
      <w:r>
        <w:rPr>
          <w:rFonts w:ascii="Times New Roman" w:hAnsi="Times New Roman" w:cs="Times New Roman"/>
          <w:sz w:val="24"/>
          <w:szCs w:val="24"/>
          <w:lang w:val="el-GR"/>
        </w:rPr>
        <w:t xml:space="preserve"> 1814</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γ.</w:t>
      </w:r>
      <w:r>
        <w:rPr>
          <w:rFonts w:ascii="Times New Roman" w:hAnsi="Times New Roman" w:cs="Times New Roman"/>
          <w:sz w:val="24"/>
          <w:szCs w:val="24"/>
          <w:lang w:val="el-GR"/>
        </w:rPr>
        <w:t xml:space="preserve"> 1820</w:t>
      </w:r>
    </w:p>
    <w:p w:rsidR="00585BD6" w:rsidRDefault="00585BD6" w:rsidP="00585BD6">
      <w:pPr>
        <w:autoSpaceDE w:val="0"/>
        <w:autoSpaceDN w:val="0"/>
        <w:adjustRightInd w:val="0"/>
        <w:ind w:left="-900" w:right="-1080"/>
        <w:rPr>
          <w:rFonts w:ascii="Times New Roman" w:hAnsi="Times New Roman" w:cs="Times New Roman"/>
          <w:sz w:val="24"/>
          <w:szCs w:val="24"/>
          <w:lang w:val="el-GR"/>
        </w:rPr>
      </w:pPr>
      <w:r w:rsidRPr="005C39DF">
        <w:rPr>
          <w:rFonts w:ascii="Times New Roman" w:hAnsi="Times New Roman" w:cs="Times New Roman"/>
          <w:b/>
          <w:color w:val="E36C0A" w:themeColor="accent6" w:themeShade="BF"/>
          <w:sz w:val="24"/>
          <w:szCs w:val="24"/>
          <w:lang w:val="el-GR"/>
        </w:rPr>
        <w:t>2.</w:t>
      </w:r>
      <w:r>
        <w:rPr>
          <w:rFonts w:ascii="Times New Roman" w:hAnsi="Times New Roman" w:cs="Times New Roman"/>
          <w:sz w:val="24"/>
          <w:szCs w:val="24"/>
          <w:lang w:val="el-GR"/>
        </w:rPr>
        <w:t xml:space="preserve"> Η Φιλική Εταιρεία ιδρύθηκε στην…</w:t>
      </w:r>
    </w:p>
    <w:p w:rsidR="00585BD6" w:rsidRDefault="00585BD6" w:rsidP="00585BD6">
      <w:pPr>
        <w:autoSpaceDE w:val="0"/>
        <w:autoSpaceDN w:val="0"/>
        <w:adjustRightInd w:val="0"/>
        <w:ind w:left="-900" w:right="-1080"/>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5C39DF">
        <w:rPr>
          <w:rFonts w:ascii="Times New Roman" w:hAnsi="Times New Roman" w:cs="Times New Roman"/>
          <w:b/>
          <w:color w:val="00B050"/>
          <w:sz w:val="24"/>
          <w:szCs w:val="24"/>
          <w:lang w:val="el-GR"/>
        </w:rPr>
        <w:t>α.</w:t>
      </w:r>
      <w:r>
        <w:rPr>
          <w:rFonts w:ascii="Times New Roman" w:hAnsi="Times New Roman" w:cs="Times New Roman"/>
          <w:sz w:val="24"/>
          <w:szCs w:val="24"/>
          <w:lang w:val="el-GR"/>
        </w:rPr>
        <w:t xml:space="preserve"> Αθήνα</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β.</w:t>
      </w:r>
      <w:r>
        <w:rPr>
          <w:rFonts w:ascii="Times New Roman" w:hAnsi="Times New Roman" w:cs="Times New Roman"/>
          <w:sz w:val="24"/>
          <w:szCs w:val="24"/>
          <w:lang w:val="el-GR"/>
        </w:rPr>
        <w:t xml:space="preserve"> Κωνσταντινούπολη</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γ.</w:t>
      </w:r>
      <w:r>
        <w:rPr>
          <w:rFonts w:ascii="Times New Roman" w:hAnsi="Times New Roman" w:cs="Times New Roman"/>
          <w:sz w:val="24"/>
          <w:szCs w:val="24"/>
          <w:lang w:val="el-GR"/>
        </w:rPr>
        <w:t xml:space="preserve"> Οδησσό</w:t>
      </w:r>
    </w:p>
    <w:p w:rsidR="00585BD6" w:rsidRPr="0024783A" w:rsidRDefault="00585BD6" w:rsidP="00585BD6">
      <w:pPr>
        <w:autoSpaceDE w:val="0"/>
        <w:autoSpaceDN w:val="0"/>
        <w:adjustRightInd w:val="0"/>
        <w:ind w:left="-900" w:right="-1080"/>
        <w:rPr>
          <w:rFonts w:ascii="Times New Roman" w:hAnsi="Times New Roman" w:cs="Times New Roman"/>
          <w:sz w:val="24"/>
          <w:szCs w:val="24"/>
          <w:lang w:val="el-GR"/>
        </w:rPr>
      </w:pPr>
      <w:r w:rsidRPr="005C39DF">
        <w:rPr>
          <w:rFonts w:ascii="Times New Roman" w:hAnsi="Times New Roman" w:cs="Times New Roman"/>
          <w:b/>
          <w:color w:val="E36C0A" w:themeColor="accent6" w:themeShade="BF"/>
          <w:sz w:val="24"/>
          <w:szCs w:val="24"/>
          <w:lang w:val="el-GR"/>
        </w:rPr>
        <w:t>3.</w:t>
      </w:r>
      <w:r>
        <w:rPr>
          <w:rFonts w:ascii="Times New Roman" w:hAnsi="Times New Roman" w:cs="Times New Roman"/>
          <w:sz w:val="24"/>
          <w:szCs w:val="24"/>
          <w:lang w:val="el-GR"/>
        </w:rPr>
        <w:t xml:space="preserve"> </w:t>
      </w:r>
      <w:r w:rsidRPr="0024783A">
        <w:rPr>
          <w:rFonts w:ascii="Times New Roman" w:hAnsi="Times New Roman" w:cs="Times New Roman"/>
          <w:sz w:val="24"/>
          <w:szCs w:val="24"/>
          <w:lang w:val="el-GR"/>
        </w:rPr>
        <w:t xml:space="preserve">Οι Φιλικοί άφηναν να εννοηθεί </w:t>
      </w:r>
      <w:r>
        <w:rPr>
          <w:rFonts w:ascii="Times New Roman" w:hAnsi="Times New Roman" w:cs="Times New Roman"/>
          <w:sz w:val="24"/>
          <w:szCs w:val="24"/>
          <w:lang w:val="el-GR"/>
        </w:rPr>
        <w:t>ότι πίσω από την Εταιρεία κρυβόταν η…</w:t>
      </w:r>
    </w:p>
    <w:p w:rsidR="00585BD6" w:rsidRDefault="00585BD6" w:rsidP="00585BD6">
      <w:pPr>
        <w:autoSpaceDE w:val="0"/>
        <w:autoSpaceDN w:val="0"/>
        <w:adjustRightInd w:val="0"/>
        <w:ind w:left="-900" w:right="-1080"/>
        <w:rPr>
          <w:rFonts w:ascii="Times New Roman" w:hAnsi="Times New Roman" w:cs="Times New Roman"/>
          <w:sz w:val="24"/>
          <w:szCs w:val="24"/>
          <w:lang w:val="el-GR"/>
        </w:rPr>
      </w:pPr>
      <w:r w:rsidRPr="0024783A">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    </w:t>
      </w:r>
      <w:r w:rsidRPr="005C39DF">
        <w:rPr>
          <w:rFonts w:ascii="Times New Roman" w:hAnsi="Times New Roman" w:cs="Times New Roman"/>
          <w:b/>
          <w:color w:val="00B050"/>
          <w:sz w:val="24"/>
          <w:szCs w:val="24"/>
          <w:lang w:val="el-GR"/>
        </w:rPr>
        <w:t>α.</w:t>
      </w:r>
      <w:r>
        <w:rPr>
          <w:rFonts w:ascii="Times New Roman" w:hAnsi="Times New Roman" w:cs="Times New Roman"/>
          <w:sz w:val="24"/>
          <w:szCs w:val="24"/>
          <w:lang w:val="el-GR"/>
        </w:rPr>
        <w:t xml:space="preserve"> Αγγλία</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β.</w:t>
      </w:r>
      <w:r w:rsidRPr="005C39DF">
        <w:rPr>
          <w:rFonts w:ascii="Times New Roman" w:hAnsi="Times New Roman" w:cs="Times New Roman"/>
          <w:color w:val="00B050"/>
          <w:sz w:val="24"/>
          <w:szCs w:val="24"/>
          <w:lang w:val="el-GR"/>
        </w:rPr>
        <w:t xml:space="preserve"> </w:t>
      </w:r>
      <w:r>
        <w:rPr>
          <w:rFonts w:ascii="Times New Roman" w:hAnsi="Times New Roman" w:cs="Times New Roman"/>
          <w:sz w:val="24"/>
          <w:szCs w:val="24"/>
          <w:lang w:val="el-GR"/>
        </w:rPr>
        <w:t>Ρωσία</w:t>
      </w:r>
      <w:r>
        <w:rPr>
          <w:rFonts w:ascii="Times New Roman" w:hAnsi="Times New Roman" w:cs="Times New Roman"/>
          <w:sz w:val="24"/>
          <w:szCs w:val="24"/>
          <w:lang w:val="el-GR"/>
        </w:rPr>
        <w:tab/>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γ.</w:t>
      </w:r>
      <w:r>
        <w:rPr>
          <w:rFonts w:ascii="Times New Roman" w:hAnsi="Times New Roman" w:cs="Times New Roman"/>
          <w:sz w:val="24"/>
          <w:szCs w:val="24"/>
          <w:lang w:val="el-GR"/>
        </w:rPr>
        <w:t xml:space="preserve"> </w:t>
      </w:r>
      <w:r w:rsidRPr="0024783A">
        <w:rPr>
          <w:rFonts w:ascii="Times New Roman" w:hAnsi="Times New Roman" w:cs="Times New Roman"/>
          <w:sz w:val="24"/>
          <w:szCs w:val="24"/>
          <w:lang w:val="el-GR"/>
        </w:rPr>
        <w:t xml:space="preserve">Γαλλία </w:t>
      </w:r>
    </w:p>
    <w:p w:rsidR="00585BD6" w:rsidRDefault="00585BD6" w:rsidP="00585BD6">
      <w:pPr>
        <w:autoSpaceDE w:val="0"/>
        <w:autoSpaceDN w:val="0"/>
        <w:adjustRightInd w:val="0"/>
        <w:ind w:left="-900" w:right="-1080"/>
        <w:rPr>
          <w:rFonts w:ascii="Times New Roman" w:hAnsi="Times New Roman" w:cs="Times New Roman"/>
          <w:sz w:val="24"/>
          <w:szCs w:val="24"/>
          <w:lang w:val="el-GR"/>
        </w:rPr>
      </w:pPr>
      <w:r w:rsidRPr="005C39DF">
        <w:rPr>
          <w:rFonts w:ascii="Times New Roman" w:hAnsi="Times New Roman" w:cs="Times New Roman"/>
          <w:b/>
          <w:color w:val="E36C0A" w:themeColor="accent6" w:themeShade="BF"/>
          <w:sz w:val="24"/>
          <w:szCs w:val="24"/>
          <w:lang w:val="el-GR"/>
        </w:rPr>
        <w:t>4.</w:t>
      </w:r>
      <w:r>
        <w:rPr>
          <w:rFonts w:ascii="Times New Roman" w:hAnsi="Times New Roman" w:cs="Times New Roman"/>
          <w:sz w:val="24"/>
          <w:szCs w:val="24"/>
          <w:lang w:val="el-GR"/>
        </w:rPr>
        <w:t xml:space="preserve"> Το 1818 η έδρα της Φιλικής Εταιρείας μεταφέρθηκε στην…</w:t>
      </w:r>
    </w:p>
    <w:p w:rsidR="00585BD6" w:rsidRPr="0024783A" w:rsidRDefault="00585BD6" w:rsidP="00585BD6">
      <w:pPr>
        <w:autoSpaceDE w:val="0"/>
        <w:autoSpaceDN w:val="0"/>
        <w:adjustRightInd w:val="0"/>
        <w:ind w:left="-900" w:right="-1080"/>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5C39DF">
        <w:rPr>
          <w:rFonts w:ascii="Times New Roman" w:hAnsi="Times New Roman" w:cs="Times New Roman"/>
          <w:b/>
          <w:color w:val="00B050"/>
          <w:sz w:val="24"/>
          <w:szCs w:val="24"/>
          <w:lang w:val="el-GR"/>
        </w:rPr>
        <w:t>α.</w:t>
      </w:r>
      <w:r>
        <w:rPr>
          <w:rFonts w:ascii="Times New Roman" w:hAnsi="Times New Roman" w:cs="Times New Roman"/>
          <w:sz w:val="24"/>
          <w:szCs w:val="24"/>
          <w:lang w:val="el-GR"/>
        </w:rPr>
        <w:t xml:space="preserve"> Κωνσταντινούπολη</w:t>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β.</w:t>
      </w:r>
      <w:r>
        <w:rPr>
          <w:rFonts w:ascii="Times New Roman" w:hAnsi="Times New Roman" w:cs="Times New Roman"/>
          <w:sz w:val="24"/>
          <w:szCs w:val="24"/>
          <w:lang w:val="el-GR"/>
        </w:rPr>
        <w:t xml:space="preserve"> Αθήνα</w:t>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γ.</w:t>
      </w:r>
      <w:r>
        <w:rPr>
          <w:rFonts w:ascii="Times New Roman" w:hAnsi="Times New Roman" w:cs="Times New Roman"/>
          <w:sz w:val="24"/>
          <w:szCs w:val="24"/>
          <w:lang w:val="el-GR"/>
        </w:rPr>
        <w:t xml:space="preserve"> </w:t>
      </w:r>
      <w:proofErr w:type="spellStart"/>
      <w:r>
        <w:rPr>
          <w:rFonts w:ascii="Times New Roman" w:hAnsi="Times New Roman" w:cs="Times New Roman"/>
          <w:sz w:val="24"/>
          <w:szCs w:val="24"/>
          <w:lang w:val="el-GR"/>
        </w:rPr>
        <w:t>Τριπολιτσά</w:t>
      </w:r>
      <w:proofErr w:type="spellEnd"/>
    </w:p>
    <w:p w:rsidR="00585BD6" w:rsidRPr="0024783A" w:rsidRDefault="00585BD6" w:rsidP="00585BD6">
      <w:pPr>
        <w:autoSpaceDE w:val="0"/>
        <w:autoSpaceDN w:val="0"/>
        <w:adjustRightInd w:val="0"/>
        <w:ind w:left="-900" w:right="-1080"/>
        <w:rPr>
          <w:rFonts w:ascii="Times New Roman" w:hAnsi="Times New Roman" w:cs="Times New Roman"/>
          <w:sz w:val="24"/>
          <w:szCs w:val="24"/>
          <w:lang w:val="el-GR"/>
        </w:rPr>
      </w:pPr>
      <w:r w:rsidRPr="005C39DF">
        <w:rPr>
          <w:rFonts w:ascii="Times New Roman" w:hAnsi="Times New Roman" w:cs="Times New Roman"/>
          <w:b/>
          <w:color w:val="E36C0A" w:themeColor="accent6" w:themeShade="BF"/>
          <w:sz w:val="24"/>
          <w:szCs w:val="24"/>
          <w:lang w:val="el-GR"/>
        </w:rPr>
        <w:t>5.</w:t>
      </w:r>
      <w:r>
        <w:rPr>
          <w:rFonts w:ascii="Times New Roman" w:hAnsi="Times New Roman" w:cs="Times New Roman"/>
          <w:sz w:val="24"/>
          <w:szCs w:val="24"/>
          <w:lang w:val="el-GR"/>
        </w:rPr>
        <w:t xml:space="preserve"> Αρχηγός της Φιλικής έγινε ο…</w:t>
      </w:r>
    </w:p>
    <w:p w:rsidR="00585BD6" w:rsidRPr="00585BD6" w:rsidRDefault="00585BD6" w:rsidP="00585BD6">
      <w:pPr>
        <w:autoSpaceDE w:val="0"/>
        <w:autoSpaceDN w:val="0"/>
        <w:adjustRightInd w:val="0"/>
        <w:ind w:left="-900" w:right="-1080"/>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5C39DF">
        <w:rPr>
          <w:rFonts w:ascii="Times New Roman" w:hAnsi="Times New Roman" w:cs="Times New Roman"/>
          <w:b/>
          <w:color w:val="00B050"/>
          <w:sz w:val="24"/>
          <w:szCs w:val="24"/>
          <w:lang w:val="el-GR"/>
        </w:rPr>
        <w:t>α.</w:t>
      </w:r>
      <w:r w:rsidRPr="005C39DF">
        <w:rPr>
          <w:rFonts w:ascii="Times New Roman" w:hAnsi="Times New Roman" w:cs="Times New Roman"/>
          <w:color w:val="00B050"/>
          <w:sz w:val="24"/>
          <w:szCs w:val="24"/>
          <w:lang w:val="el-GR"/>
        </w:rPr>
        <w:t xml:space="preserve"> </w:t>
      </w:r>
      <w:r w:rsidRPr="0024783A">
        <w:rPr>
          <w:rFonts w:ascii="Times New Roman" w:hAnsi="Times New Roman" w:cs="Times New Roman"/>
          <w:sz w:val="24"/>
          <w:szCs w:val="24"/>
          <w:lang w:val="el-GR"/>
        </w:rPr>
        <w:t>Θεόδωρος Κολ</w:t>
      </w:r>
      <w:r>
        <w:rPr>
          <w:rFonts w:ascii="Times New Roman" w:hAnsi="Times New Roman" w:cs="Times New Roman"/>
          <w:sz w:val="24"/>
          <w:szCs w:val="24"/>
          <w:lang w:val="el-GR"/>
        </w:rPr>
        <w:t>οκοτρώνης</w:t>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β.</w:t>
      </w:r>
      <w:r>
        <w:rPr>
          <w:rFonts w:ascii="Times New Roman" w:hAnsi="Times New Roman" w:cs="Times New Roman"/>
          <w:sz w:val="24"/>
          <w:szCs w:val="24"/>
          <w:lang w:val="el-GR"/>
        </w:rPr>
        <w:t xml:space="preserve"> Αλέξανδρος Υψηλάντης</w:t>
      </w:r>
      <w:r>
        <w:rPr>
          <w:rFonts w:ascii="Times New Roman" w:hAnsi="Times New Roman" w:cs="Times New Roman"/>
          <w:sz w:val="24"/>
          <w:szCs w:val="24"/>
          <w:lang w:val="el-GR"/>
        </w:rPr>
        <w:tab/>
      </w:r>
      <w:r w:rsidRPr="005C39DF">
        <w:rPr>
          <w:rFonts w:ascii="Times New Roman" w:hAnsi="Times New Roman" w:cs="Times New Roman"/>
          <w:b/>
          <w:color w:val="00B050"/>
          <w:sz w:val="24"/>
          <w:szCs w:val="24"/>
          <w:lang w:val="el-GR"/>
        </w:rPr>
        <w:t>γ.</w:t>
      </w:r>
      <w:r>
        <w:rPr>
          <w:rFonts w:ascii="Times New Roman" w:hAnsi="Times New Roman" w:cs="Times New Roman"/>
          <w:sz w:val="24"/>
          <w:szCs w:val="24"/>
          <w:lang w:val="el-GR"/>
        </w:rPr>
        <w:t xml:space="preserve"> Ιωάννης Καποδίστριας</w:t>
      </w:r>
    </w:p>
    <w:p w:rsidR="00585BD6" w:rsidRPr="00585BD6" w:rsidRDefault="00585BD6" w:rsidP="00585BD6">
      <w:pPr>
        <w:autoSpaceDE w:val="0"/>
        <w:autoSpaceDN w:val="0"/>
        <w:adjustRightInd w:val="0"/>
        <w:ind w:left="-900" w:right="-1080"/>
        <w:rPr>
          <w:rFonts w:ascii="Times New Roman" w:hAnsi="Times New Roman" w:cs="Times New Roman"/>
          <w:sz w:val="24"/>
          <w:szCs w:val="24"/>
          <w:lang w:val="el-GR"/>
        </w:rPr>
      </w:pPr>
    </w:p>
    <w:p w:rsidR="00585BD6" w:rsidRPr="00F839B4" w:rsidRDefault="00585BD6" w:rsidP="00E05775">
      <w:pPr>
        <w:pStyle w:val="ListParagraph"/>
        <w:numPr>
          <w:ilvl w:val="0"/>
          <w:numId w:val="3"/>
        </w:numPr>
        <w:autoSpaceDE w:val="0"/>
        <w:autoSpaceDN w:val="0"/>
        <w:adjustRightInd w:val="0"/>
        <w:ind w:left="-900" w:right="-1080" w:hanging="270"/>
        <w:rPr>
          <w:rFonts w:ascii="Times New Roman" w:hAnsi="Times New Roman" w:cs="Times New Roman"/>
          <w:sz w:val="24"/>
          <w:szCs w:val="24"/>
          <w:lang w:val="el-GR"/>
        </w:rPr>
      </w:pPr>
      <w:r w:rsidRPr="00F839B4">
        <w:rPr>
          <w:rFonts w:ascii="Times New Roman" w:hAnsi="Times New Roman" w:cs="Times New Roman"/>
          <w:sz w:val="24"/>
          <w:szCs w:val="24"/>
          <w:lang w:val="el-GR"/>
        </w:rPr>
        <w:t>Ακούστε εδώ ένα μέρος από τον Όρκο των Φιλικών:</w:t>
      </w:r>
      <w:bookmarkStart w:id="0" w:name="_GoBack"/>
      <w:bookmarkEnd w:id="0"/>
    </w:p>
    <w:p w:rsidR="00585BD6" w:rsidRDefault="00585BD6" w:rsidP="00585BD6">
      <w:pPr>
        <w:autoSpaceDE w:val="0"/>
        <w:autoSpaceDN w:val="0"/>
        <w:adjustRightInd w:val="0"/>
        <w:ind w:left="-900" w:right="-1080"/>
        <w:rPr>
          <w:rFonts w:ascii="Times New Roman" w:hAnsi="Times New Roman" w:cs="Times New Roman"/>
          <w:sz w:val="24"/>
          <w:szCs w:val="24"/>
          <w:lang w:val="el-GR"/>
        </w:rPr>
      </w:pPr>
      <w:hyperlink r:id="rId7" w:history="1">
        <w:r w:rsidRPr="00527646">
          <w:rPr>
            <w:rStyle w:val="Hyperlink"/>
            <w:rFonts w:ascii="Times New Roman" w:hAnsi="Times New Roman" w:cs="Times New Roman"/>
            <w:sz w:val="24"/>
            <w:szCs w:val="24"/>
            <w:lang w:val="el-GR"/>
          </w:rPr>
          <w:t>https://safeyou</w:t>
        </w:r>
        <w:r w:rsidRPr="00527646">
          <w:rPr>
            <w:rStyle w:val="Hyperlink"/>
            <w:rFonts w:ascii="Times New Roman" w:hAnsi="Times New Roman" w:cs="Times New Roman"/>
            <w:sz w:val="24"/>
            <w:szCs w:val="24"/>
            <w:lang w:val="el-GR"/>
          </w:rPr>
          <w:t>t</w:t>
        </w:r>
        <w:r w:rsidRPr="00527646">
          <w:rPr>
            <w:rStyle w:val="Hyperlink"/>
            <w:rFonts w:ascii="Times New Roman" w:hAnsi="Times New Roman" w:cs="Times New Roman"/>
            <w:sz w:val="24"/>
            <w:szCs w:val="24"/>
            <w:lang w:val="el-GR"/>
          </w:rPr>
          <w:t>ube.net/w/5h98</w:t>
        </w:r>
      </w:hyperlink>
      <w:r>
        <w:rPr>
          <w:rFonts w:ascii="Times New Roman" w:hAnsi="Times New Roman" w:cs="Times New Roman"/>
          <w:sz w:val="24"/>
          <w:szCs w:val="24"/>
          <w:lang w:val="el-GR"/>
        </w:rPr>
        <w:t xml:space="preserve"> </w:t>
      </w:r>
    </w:p>
    <w:p w:rsidR="00585BD6" w:rsidRDefault="00585BD6" w:rsidP="00585BD6">
      <w:pPr>
        <w:autoSpaceDE w:val="0"/>
        <w:autoSpaceDN w:val="0"/>
        <w:adjustRightInd w:val="0"/>
        <w:ind w:left="-900" w:right="-1080"/>
        <w:rPr>
          <w:rFonts w:ascii="Times New Roman" w:hAnsi="Times New Roman" w:cs="Times New Roman"/>
          <w:sz w:val="24"/>
          <w:szCs w:val="24"/>
          <w:lang w:val="el-GR"/>
        </w:rPr>
      </w:pPr>
      <w:r>
        <w:rPr>
          <w:rFonts w:ascii="Times New Roman" w:hAnsi="Times New Roman" w:cs="Times New Roman"/>
          <w:sz w:val="24"/>
          <w:szCs w:val="24"/>
          <w:lang w:val="el-GR"/>
        </w:rPr>
        <w:t>Κι αν έχετε διάθεση ακούστε εδώ ολόκληρο τον Ιερό Όρκο:</w:t>
      </w:r>
    </w:p>
    <w:p w:rsidR="00585BD6" w:rsidRPr="0047535C" w:rsidRDefault="00585BD6" w:rsidP="00585BD6">
      <w:pPr>
        <w:autoSpaceDE w:val="0"/>
        <w:autoSpaceDN w:val="0"/>
        <w:adjustRightInd w:val="0"/>
        <w:ind w:left="-900" w:right="-1080"/>
        <w:rPr>
          <w:rFonts w:ascii="Times New Roman" w:hAnsi="Times New Roman" w:cs="Times New Roman"/>
          <w:sz w:val="24"/>
          <w:szCs w:val="24"/>
          <w:lang w:val="el-GR"/>
        </w:rPr>
      </w:pPr>
      <w:hyperlink r:id="rId8" w:history="1">
        <w:r w:rsidRPr="00527646">
          <w:rPr>
            <w:rStyle w:val="Hyperlink"/>
            <w:rFonts w:ascii="Times New Roman" w:hAnsi="Times New Roman" w:cs="Times New Roman"/>
            <w:sz w:val="24"/>
            <w:szCs w:val="24"/>
            <w:lang w:val="el-GR"/>
          </w:rPr>
          <w:t>https://safeyoutube.</w:t>
        </w:r>
        <w:r w:rsidRPr="00527646">
          <w:rPr>
            <w:rStyle w:val="Hyperlink"/>
            <w:rFonts w:ascii="Times New Roman" w:hAnsi="Times New Roman" w:cs="Times New Roman"/>
            <w:sz w:val="24"/>
            <w:szCs w:val="24"/>
            <w:lang w:val="el-GR"/>
          </w:rPr>
          <w:t>n</w:t>
        </w:r>
        <w:r w:rsidRPr="00527646">
          <w:rPr>
            <w:rStyle w:val="Hyperlink"/>
            <w:rFonts w:ascii="Times New Roman" w:hAnsi="Times New Roman" w:cs="Times New Roman"/>
            <w:sz w:val="24"/>
            <w:szCs w:val="24"/>
            <w:lang w:val="el-GR"/>
          </w:rPr>
          <w:t>et/w/lf98</w:t>
        </w:r>
      </w:hyperlink>
      <w:r>
        <w:rPr>
          <w:rFonts w:ascii="Times New Roman" w:hAnsi="Times New Roman" w:cs="Times New Roman"/>
          <w:sz w:val="24"/>
          <w:szCs w:val="24"/>
          <w:lang w:val="el-GR"/>
        </w:rPr>
        <w:t xml:space="preserve"> </w:t>
      </w:r>
    </w:p>
    <w:p w:rsidR="00B41D79" w:rsidRDefault="00B41D79" w:rsidP="00585BD6">
      <w:pPr>
        <w:ind w:left="-1350" w:right="-1350"/>
      </w:pPr>
    </w:p>
    <w:sectPr w:rsidR="00B41D79" w:rsidSect="00585BD6">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11D5"/>
    <w:multiLevelType w:val="hybridMultilevel"/>
    <w:tmpl w:val="E5E28E12"/>
    <w:lvl w:ilvl="0" w:tplc="5C06B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313B6820"/>
    <w:multiLevelType w:val="hybridMultilevel"/>
    <w:tmpl w:val="5D26FD2E"/>
    <w:lvl w:ilvl="0" w:tplc="547C77DE">
      <w:start w:val="1"/>
      <w:numFmt w:val="decimal"/>
      <w:lvlText w:val="%1."/>
      <w:lvlJc w:val="left"/>
      <w:pPr>
        <w:ind w:left="-720" w:hanging="360"/>
      </w:pPr>
      <w:rPr>
        <w:rFonts w:hint="default"/>
        <w:b/>
        <w:color w:val="4BACC6" w:themeColor="accent5"/>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72CA0952"/>
    <w:multiLevelType w:val="hybridMultilevel"/>
    <w:tmpl w:val="F1DE528C"/>
    <w:lvl w:ilvl="0" w:tplc="53D0E394">
      <w:start w:val="4"/>
      <w:numFmt w:val="decimal"/>
      <w:lvlText w:val="%1."/>
      <w:lvlJc w:val="left"/>
      <w:pPr>
        <w:ind w:left="360" w:hanging="360"/>
      </w:pPr>
      <w:rPr>
        <w:rFonts w:hint="default"/>
        <w:b/>
        <w:color w:val="4BACC6" w:themeColor="accent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D6"/>
    <w:rsid w:val="00585BD6"/>
    <w:rsid w:val="00B41D79"/>
    <w:rsid w:val="00E0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D6"/>
    <w:rPr>
      <w:color w:val="0000FF" w:themeColor="hyperlink"/>
      <w:u w:val="single"/>
    </w:rPr>
  </w:style>
  <w:style w:type="paragraph" w:styleId="ListParagraph">
    <w:name w:val="List Paragraph"/>
    <w:basedOn w:val="Normal"/>
    <w:uiPriority w:val="34"/>
    <w:qFormat/>
    <w:rsid w:val="00585BD6"/>
    <w:pPr>
      <w:ind w:left="720"/>
      <w:contextualSpacing/>
    </w:pPr>
  </w:style>
  <w:style w:type="paragraph" w:styleId="NormalWeb">
    <w:name w:val="Normal (Web)"/>
    <w:basedOn w:val="Normal"/>
    <w:uiPriority w:val="99"/>
    <w:semiHidden/>
    <w:unhideWhenUsed/>
    <w:rsid w:val="00585B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5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BD6"/>
    <w:rPr>
      <w:color w:val="0000FF" w:themeColor="hyperlink"/>
      <w:u w:val="single"/>
    </w:rPr>
  </w:style>
  <w:style w:type="paragraph" w:styleId="ListParagraph">
    <w:name w:val="List Paragraph"/>
    <w:basedOn w:val="Normal"/>
    <w:uiPriority w:val="34"/>
    <w:qFormat/>
    <w:rsid w:val="00585BD6"/>
    <w:pPr>
      <w:ind w:left="720"/>
      <w:contextualSpacing/>
    </w:pPr>
  </w:style>
  <w:style w:type="paragraph" w:styleId="NormalWeb">
    <w:name w:val="Normal (Web)"/>
    <w:basedOn w:val="Normal"/>
    <w:uiPriority w:val="99"/>
    <w:semiHidden/>
    <w:unhideWhenUsed/>
    <w:rsid w:val="00585B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85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lf98" TargetMode="External"/><Relationship Id="rId3" Type="http://schemas.microsoft.com/office/2007/relationships/stylesWithEffects" Target="stylesWithEffects.xml"/><Relationship Id="rId7" Type="http://schemas.openxmlformats.org/officeDocument/2006/relationships/hyperlink" Target="https://safeyoutube.net/w/5h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DIM-F114/520/3383,136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Kossionis</dc:creator>
  <cp:lastModifiedBy>Kostas Kossionis</cp:lastModifiedBy>
  <cp:revision>2</cp:revision>
  <dcterms:created xsi:type="dcterms:W3CDTF">2020-04-24T20:26:00Z</dcterms:created>
  <dcterms:modified xsi:type="dcterms:W3CDTF">2020-04-24T20:31:00Z</dcterms:modified>
</cp:coreProperties>
</file>