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F1" w:rsidRDefault="005200F1" w:rsidP="005200F1">
      <w:pPr>
        <w:pStyle w:val="a3"/>
      </w:pPr>
      <w:r>
        <w:t>ΜΑΘΗΜΑ  2</w:t>
      </w:r>
      <w:r w:rsidRPr="009E37F5">
        <w:rPr>
          <w:vertAlign w:val="superscript"/>
        </w:rPr>
        <w:t>Ο</w:t>
      </w:r>
      <w:r>
        <w:t>( 06/04 ΕΩΣ 10/04)</w:t>
      </w:r>
    </w:p>
    <w:p w:rsidR="005200F1" w:rsidRDefault="005200F1" w:rsidP="005200F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</w:t>
      </w:r>
      <w:r w:rsidR="00363442">
        <w:rPr>
          <w:i/>
          <w:sz w:val="36"/>
          <w:szCs w:val="36"/>
        </w:rPr>
        <w:t>ΑΣΚΗΣΕΙΣ ΜΑΘΗΜΑΤΙΚΩΝ (Π.Μ</w:t>
      </w:r>
      <w:r>
        <w:rPr>
          <w:i/>
          <w:sz w:val="36"/>
          <w:szCs w:val="36"/>
        </w:rPr>
        <w:t>)</w:t>
      </w:r>
    </w:p>
    <w:p w:rsidR="00363442" w:rsidRPr="00363442" w:rsidRDefault="00363442" w:rsidP="005200F1">
      <w:pPr>
        <w:rPr>
          <w:sz w:val="36"/>
          <w:szCs w:val="36"/>
          <w:u w:val="single"/>
        </w:rPr>
      </w:pPr>
      <w:r w:rsidRPr="00363442">
        <w:rPr>
          <w:sz w:val="36"/>
          <w:szCs w:val="36"/>
          <w:u w:val="single"/>
        </w:rPr>
        <w:t>ΑΣΚΗΣΗ 1</w:t>
      </w:r>
      <w:r w:rsidRPr="00363442">
        <w:rPr>
          <w:sz w:val="36"/>
          <w:szCs w:val="36"/>
          <w:u w:val="single"/>
          <w:vertAlign w:val="superscript"/>
        </w:rPr>
        <w:t>η</w:t>
      </w:r>
      <w:r w:rsidRPr="00363442">
        <w:rPr>
          <w:sz w:val="36"/>
          <w:szCs w:val="36"/>
          <w:u w:val="single"/>
        </w:rPr>
        <w:t>: ΠΡΟΣΘΣΕΙΣ</w:t>
      </w:r>
    </w:p>
    <w:p w:rsidR="00363442" w:rsidRDefault="00363442" w:rsidP="005200F1">
      <w:pPr>
        <w:rPr>
          <w:sz w:val="36"/>
          <w:szCs w:val="36"/>
        </w:rPr>
      </w:pPr>
    </w:p>
    <w:p w:rsidR="00363442" w:rsidRDefault="00363442" w:rsidP="005200F1">
      <w:pPr>
        <w:rPr>
          <w:sz w:val="36"/>
          <w:szCs w:val="36"/>
        </w:rPr>
      </w:pPr>
      <w:r>
        <w:rPr>
          <w:sz w:val="36"/>
          <w:szCs w:val="36"/>
        </w:rPr>
        <w:t xml:space="preserve">  451                  622                    524</w:t>
      </w:r>
    </w:p>
    <w:p w:rsidR="00363442" w:rsidRPr="00363442" w:rsidRDefault="00363442" w:rsidP="005200F1">
      <w:pPr>
        <w:rPr>
          <w:sz w:val="36"/>
          <w:szCs w:val="36"/>
          <w:u w:val="single"/>
        </w:rPr>
      </w:pPr>
      <w:r w:rsidRPr="00363442">
        <w:rPr>
          <w:sz w:val="36"/>
          <w:szCs w:val="36"/>
          <w:u w:val="single"/>
        </w:rPr>
        <w:t>+328</w:t>
      </w:r>
      <w:r>
        <w:rPr>
          <w:sz w:val="36"/>
          <w:szCs w:val="36"/>
        </w:rPr>
        <w:t xml:space="preserve">                </w:t>
      </w:r>
      <w:r w:rsidRPr="00363442">
        <w:rPr>
          <w:sz w:val="36"/>
          <w:szCs w:val="36"/>
          <w:u w:val="single"/>
        </w:rPr>
        <w:t>+259</w:t>
      </w:r>
      <w:r>
        <w:rPr>
          <w:sz w:val="36"/>
          <w:szCs w:val="36"/>
        </w:rPr>
        <w:t xml:space="preserve">                 </w:t>
      </w:r>
      <w:r w:rsidRPr="00363442">
        <w:rPr>
          <w:sz w:val="36"/>
          <w:szCs w:val="36"/>
          <w:u w:val="single"/>
        </w:rPr>
        <w:t>+451</w:t>
      </w:r>
    </w:p>
    <w:p w:rsidR="002B34BF" w:rsidRDefault="002B34BF"/>
    <w:p w:rsidR="00363442" w:rsidRDefault="0036344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63442" w:rsidRDefault="00363442">
      <w:pPr>
        <w:rPr>
          <w:sz w:val="36"/>
          <w:szCs w:val="36"/>
        </w:rPr>
      </w:pPr>
      <w:r>
        <w:rPr>
          <w:sz w:val="36"/>
          <w:szCs w:val="36"/>
        </w:rPr>
        <w:t>1.263             4.269                3.082</w:t>
      </w:r>
    </w:p>
    <w:p w:rsidR="00363442" w:rsidRDefault="0096730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+  52</w:t>
      </w:r>
      <w:r w:rsidR="00363442" w:rsidRPr="00363442">
        <w:rPr>
          <w:sz w:val="36"/>
          <w:szCs w:val="36"/>
          <w:u w:val="single"/>
        </w:rPr>
        <w:t>7</w:t>
      </w:r>
      <w:r w:rsidR="00363442">
        <w:rPr>
          <w:sz w:val="36"/>
          <w:szCs w:val="36"/>
        </w:rPr>
        <w:t xml:space="preserve">            </w:t>
      </w:r>
      <w:r w:rsidR="00363442" w:rsidRPr="00363442">
        <w:rPr>
          <w:sz w:val="36"/>
          <w:szCs w:val="36"/>
          <w:u w:val="single"/>
        </w:rPr>
        <w:t>+  382</w:t>
      </w:r>
      <w:r w:rsidR="00363442">
        <w:rPr>
          <w:sz w:val="36"/>
          <w:szCs w:val="36"/>
        </w:rPr>
        <w:t xml:space="preserve">                </w:t>
      </w:r>
      <w:r w:rsidR="00363442" w:rsidRPr="00363442">
        <w:rPr>
          <w:sz w:val="36"/>
          <w:szCs w:val="36"/>
          <w:u w:val="single"/>
        </w:rPr>
        <w:t>+  215</w:t>
      </w:r>
    </w:p>
    <w:p w:rsidR="0096730F" w:rsidRDefault="0096730F">
      <w:pPr>
        <w:rPr>
          <w:sz w:val="36"/>
          <w:szCs w:val="36"/>
          <w:u w:val="single"/>
        </w:rPr>
      </w:pPr>
    </w:p>
    <w:p w:rsidR="0096730F" w:rsidRDefault="0096730F">
      <w:pPr>
        <w:rPr>
          <w:sz w:val="36"/>
          <w:szCs w:val="36"/>
          <w:u w:val="single"/>
        </w:rPr>
      </w:pPr>
    </w:p>
    <w:p w:rsidR="0096730F" w:rsidRDefault="0096730F" w:rsidP="0096730F">
      <w:pPr>
        <w:rPr>
          <w:sz w:val="36"/>
          <w:szCs w:val="36"/>
        </w:rPr>
      </w:pPr>
      <w:r>
        <w:rPr>
          <w:sz w:val="36"/>
          <w:szCs w:val="36"/>
        </w:rPr>
        <w:t xml:space="preserve">  451                  663                    624</w:t>
      </w:r>
    </w:p>
    <w:p w:rsidR="0096730F" w:rsidRPr="00363442" w:rsidRDefault="0096730F" w:rsidP="0096730F">
      <w:pPr>
        <w:rPr>
          <w:sz w:val="36"/>
          <w:szCs w:val="36"/>
          <w:u w:val="single"/>
        </w:rPr>
      </w:pPr>
      <w:r w:rsidRPr="00363442">
        <w:rPr>
          <w:sz w:val="36"/>
          <w:szCs w:val="36"/>
          <w:u w:val="single"/>
        </w:rPr>
        <w:t>+</w:t>
      </w:r>
      <w:r>
        <w:rPr>
          <w:sz w:val="36"/>
          <w:szCs w:val="36"/>
          <w:u w:val="single"/>
        </w:rPr>
        <w:t>52</w:t>
      </w:r>
      <w:r w:rsidRPr="00363442">
        <w:rPr>
          <w:sz w:val="36"/>
          <w:szCs w:val="36"/>
          <w:u w:val="single"/>
        </w:rPr>
        <w:t>8</w:t>
      </w:r>
      <w:r>
        <w:rPr>
          <w:sz w:val="36"/>
          <w:szCs w:val="36"/>
        </w:rPr>
        <w:t xml:space="preserve">                </w:t>
      </w:r>
      <w:r>
        <w:rPr>
          <w:sz w:val="36"/>
          <w:szCs w:val="36"/>
          <w:u w:val="single"/>
        </w:rPr>
        <w:t>+3</w:t>
      </w:r>
      <w:r w:rsidRPr="00363442">
        <w:rPr>
          <w:sz w:val="36"/>
          <w:szCs w:val="36"/>
          <w:u w:val="single"/>
        </w:rPr>
        <w:t>5</w:t>
      </w:r>
      <w:r>
        <w:rPr>
          <w:sz w:val="36"/>
          <w:szCs w:val="36"/>
          <w:u w:val="single"/>
        </w:rPr>
        <w:t>2</w:t>
      </w:r>
      <w:r>
        <w:rPr>
          <w:sz w:val="36"/>
          <w:szCs w:val="36"/>
        </w:rPr>
        <w:t xml:space="preserve">                 </w:t>
      </w:r>
      <w:r>
        <w:rPr>
          <w:sz w:val="36"/>
          <w:szCs w:val="36"/>
          <w:u w:val="single"/>
        </w:rPr>
        <w:t>+7</w:t>
      </w:r>
      <w:r w:rsidRPr="00363442">
        <w:rPr>
          <w:sz w:val="36"/>
          <w:szCs w:val="36"/>
          <w:u w:val="single"/>
        </w:rPr>
        <w:t>51</w:t>
      </w:r>
    </w:p>
    <w:p w:rsidR="0096730F" w:rsidRDefault="0096730F" w:rsidP="0096730F"/>
    <w:p w:rsidR="0096730F" w:rsidRDefault="0096730F" w:rsidP="0096730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6730F" w:rsidRDefault="0096730F" w:rsidP="0096730F">
      <w:pPr>
        <w:rPr>
          <w:sz w:val="36"/>
          <w:szCs w:val="36"/>
        </w:rPr>
      </w:pPr>
      <w:r>
        <w:rPr>
          <w:sz w:val="36"/>
          <w:szCs w:val="36"/>
        </w:rPr>
        <w:t>1.183             4.069                3.094</w:t>
      </w:r>
    </w:p>
    <w:p w:rsidR="0096730F" w:rsidRDefault="0096730F" w:rsidP="0096730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+  324</w:t>
      </w:r>
      <w:r>
        <w:rPr>
          <w:sz w:val="36"/>
          <w:szCs w:val="36"/>
        </w:rPr>
        <w:t xml:space="preserve">           </w:t>
      </w:r>
      <w:r>
        <w:rPr>
          <w:sz w:val="36"/>
          <w:szCs w:val="36"/>
          <w:u w:val="single"/>
        </w:rPr>
        <w:t>+  2</w:t>
      </w:r>
      <w:r w:rsidRPr="00363442">
        <w:rPr>
          <w:sz w:val="36"/>
          <w:szCs w:val="36"/>
          <w:u w:val="single"/>
        </w:rPr>
        <w:t>8</w:t>
      </w:r>
      <w:r>
        <w:rPr>
          <w:sz w:val="36"/>
          <w:szCs w:val="36"/>
          <w:u w:val="single"/>
        </w:rPr>
        <w:t>6</w:t>
      </w:r>
      <w:r>
        <w:rPr>
          <w:sz w:val="36"/>
          <w:szCs w:val="36"/>
        </w:rPr>
        <w:t xml:space="preserve">                </w:t>
      </w:r>
      <w:r>
        <w:rPr>
          <w:sz w:val="36"/>
          <w:szCs w:val="36"/>
          <w:u w:val="single"/>
        </w:rPr>
        <w:t>+  78</w:t>
      </w:r>
      <w:r w:rsidRPr="00363442">
        <w:rPr>
          <w:sz w:val="36"/>
          <w:szCs w:val="36"/>
          <w:u w:val="single"/>
        </w:rPr>
        <w:t>5</w:t>
      </w:r>
    </w:p>
    <w:p w:rsidR="0096730F" w:rsidRDefault="0096730F" w:rsidP="0096730F">
      <w:pPr>
        <w:rPr>
          <w:sz w:val="36"/>
          <w:szCs w:val="36"/>
          <w:u w:val="single"/>
        </w:rPr>
      </w:pPr>
    </w:p>
    <w:p w:rsidR="0096730F" w:rsidRDefault="0096730F" w:rsidP="0096730F">
      <w:pPr>
        <w:rPr>
          <w:sz w:val="36"/>
          <w:szCs w:val="36"/>
          <w:u w:val="single"/>
        </w:rPr>
      </w:pPr>
    </w:p>
    <w:p w:rsidR="002E682F" w:rsidRPr="00363442" w:rsidRDefault="002E682F" w:rsidP="002E682F">
      <w:pPr>
        <w:rPr>
          <w:sz w:val="36"/>
          <w:szCs w:val="36"/>
          <w:u w:val="single"/>
        </w:rPr>
      </w:pPr>
      <w:r w:rsidRPr="00363442">
        <w:rPr>
          <w:sz w:val="36"/>
          <w:szCs w:val="36"/>
          <w:u w:val="single"/>
        </w:rPr>
        <w:lastRenderedPageBreak/>
        <w:t xml:space="preserve">ΑΣΚΗΣΗ </w:t>
      </w:r>
      <w:r>
        <w:rPr>
          <w:sz w:val="36"/>
          <w:szCs w:val="36"/>
          <w:u w:val="single"/>
        </w:rPr>
        <w:t>2</w:t>
      </w:r>
      <w:r w:rsidRPr="00363442">
        <w:rPr>
          <w:sz w:val="36"/>
          <w:szCs w:val="36"/>
          <w:u w:val="single"/>
          <w:vertAlign w:val="superscript"/>
        </w:rPr>
        <w:t>η</w:t>
      </w:r>
      <w:r>
        <w:rPr>
          <w:sz w:val="36"/>
          <w:szCs w:val="36"/>
          <w:u w:val="single"/>
        </w:rPr>
        <w:t>: ΑΦΑΙΡΕΣΕΙΣ</w:t>
      </w:r>
    </w:p>
    <w:p w:rsidR="002E682F" w:rsidRDefault="002E682F" w:rsidP="002E682F">
      <w:pPr>
        <w:rPr>
          <w:sz w:val="36"/>
          <w:szCs w:val="36"/>
        </w:rPr>
      </w:pPr>
    </w:p>
    <w:p w:rsidR="002E682F" w:rsidRDefault="002E682F" w:rsidP="002E682F">
      <w:pPr>
        <w:rPr>
          <w:sz w:val="36"/>
          <w:szCs w:val="36"/>
        </w:rPr>
      </w:pPr>
      <w:r>
        <w:rPr>
          <w:sz w:val="36"/>
          <w:szCs w:val="36"/>
        </w:rPr>
        <w:t xml:space="preserve">  431                 523                 524</w:t>
      </w:r>
    </w:p>
    <w:p w:rsidR="002E682F" w:rsidRPr="00363442" w:rsidRDefault="002E682F" w:rsidP="002E682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-1</w:t>
      </w:r>
      <w:r w:rsidRPr="00363442">
        <w:rPr>
          <w:sz w:val="36"/>
          <w:szCs w:val="36"/>
          <w:u w:val="single"/>
        </w:rPr>
        <w:t>28</w:t>
      </w:r>
      <w:r>
        <w:rPr>
          <w:sz w:val="36"/>
          <w:szCs w:val="36"/>
        </w:rPr>
        <w:t xml:space="preserve">                </w:t>
      </w:r>
      <w:r>
        <w:rPr>
          <w:sz w:val="36"/>
          <w:szCs w:val="36"/>
          <w:u w:val="single"/>
        </w:rPr>
        <w:t>-3</w:t>
      </w:r>
      <w:r w:rsidRPr="00363442">
        <w:rPr>
          <w:sz w:val="36"/>
          <w:szCs w:val="36"/>
          <w:u w:val="single"/>
        </w:rPr>
        <w:t>59</w:t>
      </w:r>
      <w:r>
        <w:rPr>
          <w:sz w:val="36"/>
          <w:szCs w:val="36"/>
        </w:rPr>
        <w:t xml:space="preserve">                 </w:t>
      </w:r>
      <w:r>
        <w:rPr>
          <w:sz w:val="36"/>
          <w:szCs w:val="36"/>
          <w:u w:val="single"/>
        </w:rPr>
        <w:t>-46</w:t>
      </w:r>
      <w:r w:rsidRPr="00363442">
        <w:rPr>
          <w:sz w:val="36"/>
          <w:szCs w:val="36"/>
          <w:u w:val="single"/>
        </w:rPr>
        <w:t>1</w:t>
      </w:r>
    </w:p>
    <w:p w:rsidR="002E682F" w:rsidRDefault="002E682F" w:rsidP="002E682F"/>
    <w:p w:rsidR="002E682F" w:rsidRDefault="002E682F" w:rsidP="002E682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E682F" w:rsidRDefault="002E682F" w:rsidP="002E682F">
      <w:pPr>
        <w:rPr>
          <w:sz w:val="36"/>
          <w:szCs w:val="36"/>
        </w:rPr>
      </w:pPr>
      <w:r>
        <w:rPr>
          <w:sz w:val="36"/>
          <w:szCs w:val="36"/>
        </w:rPr>
        <w:t>1.183             4.288                3.122</w:t>
      </w:r>
    </w:p>
    <w:p w:rsidR="002E682F" w:rsidRDefault="002E682F" w:rsidP="002E682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-   43</w:t>
      </w:r>
      <w:r w:rsidRPr="00363442">
        <w:rPr>
          <w:sz w:val="36"/>
          <w:szCs w:val="36"/>
          <w:u w:val="single"/>
        </w:rPr>
        <w:t>7</w:t>
      </w:r>
      <w:r>
        <w:rPr>
          <w:sz w:val="36"/>
          <w:szCs w:val="36"/>
        </w:rPr>
        <w:t xml:space="preserve">            </w:t>
      </w:r>
      <w:r>
        <w:rPr>
          <w:sz w:val="36"/>
          <w:szCs w:val="36"/>
          <w:u w:val="single"/>
        </w:rPr>
        <w:t>-</w:t>
      </w:r>
      <w:r w:rsidRPr="00363442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</w:t>
      </w:r>
      <w:r w:rsidRPr="00363442">
        <w:rPr>
          <w:sz w:val="36"/>
          <w:szCs w:val="36"/>
          <w:u w:val="single"/>
        </w:rPr>
        <w:t>382</w:t>
      </w:r>
      <w:r>
        <w:rPr>
          <w:sz w:val="36"/>
          <w:szCs w:val="36"/>
        </w:rPr>
        <w:t xml:space="preserve">               </w:t>
      </w:r>
      <w:r>
        <w:rPr>
          <w:sz w:val="36"/>
          <w:szCs w:val="36"/>
          <w:u w:val="single"/>
        </w:rPr>
        <w:t>-  228</w:t>
      </w:r>
    </w:p>
    <w:p w:rsidR="002E682F" w:rsidRDefault="002E682F" w:rsidP="002E682F">
      <w:pPr>
        <w:rPr>
          <w:sz w:val="36"/>
          <w:szCs w:val="36"/>
          <w:u w:val="single"/>
        </w:rPr>
      </w:pPr>
    </w:p>
    <w:p w:rsidR="002E682F" w:rsidRDefault="002E682F" w:rsidP="002E682F">
      <w:pPr>
        <w:rPr>
          <w:sz w:val="36"/>
          <w:szCs w:val="36"/>
          <w:u w:val="single"/>
        </w:rPr>
      </w:pPr>
    </w:p>
    <w:p w:rsidR="002E682F" w:rsidRPr="002E682F" w:rsidRDefault="002E682F" w:rsidP="002E682F">
      <w:pPr>
        <w:pStyle w:val="a4"/>
        <w:numPr>
          <w:ilvl w:val="0"/>
          <w:numId w:val="2"/>
        </w:numPr>
        <w:rPr>
          <w:sz w:val="36"/>
          <w:szCs w:val="36"/>
        </w:rPr>
      </w:pPr>
      <w:r w:rsidRPr="002E682F"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   </w:t>
      </w:r>
      <w:r w:rsidRPr="002E682F">
        <w:rPr>
          <w:sz w:val="36"/>
          <w:szCs w:val="36"/>
        </w:rPr>
        <w:t xml:space="preserve">663                   </w:t>
      </w:r>
      <w:r>
        <w:rPr>
          <w:sz w:val="36"/>
          <w:szCs w:val="36"/>
        </w:rPr>
        <w:t xml:space="preserve"> </w:t>
      </w:r>
      <w:r w:rsidRPr="002E682F">
        <w:rPr>
          <w:sz w:val="36"/>
          <w:szCs w:val="36"/>
        </w:rPr>
        <w:t xml:space="preserve"> 624</w:t>
      </w:r>
    </w:p>
    <w:p w:rsidR="002E682F" w:rsidRPr="002E682F" w:rsidRDefault="002E682F" w:rsidP="002E682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- </w:t>
      </w:r>
      <w:r w:rsidRPr="002E682F">
        <w:rPr>
          <w:sz w:val="36"/>
          <w:szCs w:val="36"/>
          <w:u w:val="single"/>
        </w:rPr>
        <w:t>528</w:t>
      </w:r>
      <w:r w:rsidRPr="002E682F">
        <w:rPr>
          <w:sz w:val="36"/>
          <w:szCs w:val="36"/>
        </w:rPr>
        <w:t xml:space="preserve">                </w:t>
      </w:r>
      <w:r>
        <w:rPr>
          <w:sz w:val="36"/>
          <w:szCs w:val="36"/>
          <w:u w:val="single"/>
        </w:rPr>
        <w:t>- 58</w:t>
      </w:r>
      <w:r w:rsidRPr="002E682F">
        <w:rPr>
          <w:sz w:val="36"/>
          <w:szCs w:val="36"/>
          <w:u w:val="single"/>
        </w:rPr>
        <w:t>2</w:t>
      </w:r>
      <w:r w:rsidRPr="002E682F">
        <w:rPr>
          <w:sz w:val="36"/>
          <w:szCs w:val="36"/>
        </w:rPr>
        <w:t xml:space="preserve">                 </w:t>
      </w:r>
      <w:r>
        <w:rPr>
          <w:sz w:val="36"/>
          <w:szCs w:val="36"/>
          <w:u w:val="single"/>
        </w:rPr>
        <w:t>-  15</w:t>
      </w:r>
      <w:r w:rsidRPr="002E682F">
        <w:rPr>
          <w:sz w:val="36"/>
          <w:szCs w:val="36"/>
          <w:u w:val="single"/>
        </w:rPr>
        <w:t>1</w:t>
      </w:r>
    </w:p>
    <w:p w:rsidR="002E682F" w:rsidRDefault="002E682F" w:rsidP="002E682F"/>
    <w:p w:rsidR="002E682F" w:rsidRDefault="002E682F" w:rsidP="002E682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E682F" w:rsidRDefault="002E682F" w:rsidP="002E682F">
      <w:pPr>
        <w:rPr>
          <w:sz w:val="36"/>
          <w:szCs w:val="36"/>
        </w:rPr>
      </w:pPr>
      <w:r>
        <w:rPr>
          <w:sz w:val="36"/>
          <w:szCs w:val="36"/>
        </w:rPr>
        <w:t>1.453             2.369                3.094</w:t>
      </w:r>
    </w:p>
    <w:p w:rsidR="002E682F" w:rsidRDefault="002E682F" w:rsidP="002E682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-  324</w:t>
      </w:r>
      <w:r>
        <w:rPr>
          <w:sz w:val="36"/>
          <w:szCs w:val="36"/>
        </w:rPr>
        <w:t xml:space="preserve">           </w:t>
      </w:r>
      <w:r>
        <w:rPr>
          <w:sz w:val="36"/>
          <w:szCs w:val="36"/>
          <w:u w:val="single"/>
        </w:rPr>
        <w:t>-   2</w:t>
      </w:r>
      <w:r w:rsidRPr="00363442">
        <w:rPr>
          <w:sz w:val="36"/>
          <w:szCs w:val="36"/>
          <w:u w:val="single"/>
        </w:rPr>
        <w:t>8</w:t>
      </w:r>
      <w:r>
        <w:rPr>
          <w:sz w:val="36"/>
          <w:szCs w:val="36"/>
          <w:u w:val="single"/>
        </w:rPr>
        <w:t>6</w:t>
      </w:r>
      <w:r>
        <w:rPr>
          <w:sz w:val="36"/>
          <w:szCs w:val="36"/>
        </w:rPr>
        <w:t xml:space="preserve">                </w:t>
      </w:r>
      <w:r>
        <w:rPr>
          <w:sz w:val="36"/>
          <w:szCs w:val="36"/>
          <w:u w:val="single"/>
        </w:rPr>
        <w:t>-   784</w:t>
      </w:r>
    </w:p>
    <w:p w:rsidR="009B66AF" w:rsidRDefault="009B66AF" w:rsidP="002E682F">
      <w:pPr>
        <w:rPr>
          <w:sz w:val="36"/>
          <w:szCs w:val="36"/>
          <w:u w:val="single"/>
        </w:rPr>
      </w:pPr>
    </w:p>
    <w:p w:rsidR="009B66AF" w:rsidRDefault="009B66AF" w:rsidP="002E682F">
      <w:pPr>
        <w:rPr>
          <w:sz w:val="36"/>
          <w:szCs w:val="36"/>
          <w:u w:val="single"/>
        </w:rPr>
      </w:pPr>
    </w:p>
    <w:p w:rsidR="009B66AF" w:rsidRDefault="009B66AF" w:rsidP="002E682F">
      <w:pPr>
        <w:rPr>
          <w:sz w:val="36"/>
          <w:szCs w:val="36"/>
          <w:u w:val="single"/>
        </w:rPr>
      </w:pPr>
    </w:p>
    <w:p w:rsidR="009B66AF" w:rsidRDefault="009B66AF" w:rsidP="002E682F">
      <w:pPr>
        <w:rPr>
          <w:sz w:val="36"/>
          <w:szCs w:val="36"/>
          <w:u w:val="single"/>
        </w:rPr>
      </w:pPr>
    </w:p>
    <w:p w:rsidR="009B66AF" w:rsidRDefault="009B66AF" w:rsidP="002E682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ΑΣΚΗΣΗ 3</w:t>
      </w:r>
      <w:r w:rsidRPr="009B66AF">
        <w:rPr>
          <w:sz w:val="36"/>
          <w:szCs w:val="36"/>
          <w:u w:val="single"/>
          <w:vertAlign w:val="superscript"/>
        </w:rPr>
        <w:t>η</w:t>
      </w:r>
      <w:r>
        <w:rPr>
          <w:sz w:val="36"/>
          <w:szCs w:val="36"/>
          <w:u w:val="single"/>
        </w:rPr>
        <w:t xml:space="preserve"> : ΠΟΛΛΑΠΛΑΣΙΑΣΜΟΙ</w:t>
      </w:r>
    </w:p>
    <w:p w:rsidR="00C46168" w:rsidRDefault="00C46168" w:rsidP="00C4616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3</w:t>
      </w:r>
      <w:r w:rsidRPr="00484111">
        <w:rPr>
          <w:rFonts w:cstheme="minorHAnsi"/>
          <w:color w:val="000000"/>
          <w:sz w:val="40"/>
          <w:szCs w:val="40"/>
        </w:rPr>
        <w:t xml:space="preserve">51                     </w:t>
      </w:r>
      <w:r>
        <w:rPr>
          <w:rFonts w:cstheme="minorHAnsi"/>
          <w:color w:val="000000"/>
          <w:sz w:val="40"/>
          <w:szCs w:val="40"/>
        </w:rPr>
        <w:t xml:space="preserve">    82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   65</w:t>
      </w:r>
      <w:r w:rsidRPr="00484111">
        <w:rPr>
          <w:rFonts w:cstheme="minorHAnsi"/>
          <w:color w:val="000000"/>
          <w:sz w:val="40"/>
          <w:szCs w:val="40"/>
        </w:rPr>
        <w:t xml:space="preserve">2             </w:t>
      </w:r>
      <w:r>
        <w:rPr>
          <w:rFonts w:cstheme="minorHAnsi"/>
          <w:color w:val="000000"/>
          <w:sz w:val="40"/>
          <w:szCs w:val="40"/>
        </w:rPr>
        <w:t xml:space="preserve">                 </w:t>
      </w:r>
    </w:p>
    <w:p w:rsidR="00C46168" w:rsidRDefault="00C46168" w:rsidP="00C4616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132.1pt;margin-top:26.65pt;width:70.8pt;height:0;z-index:25166131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6" type="#_x0000_t32" style="position:absolute;margin-left:270.7pt;margin-top:26.65pt;width:70.8pt;height:0;z-index:25166233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4" type="#_x0000_t32" style="position:absolute;margin-left:-13.1pt;margin-top:26.65pt;width:70.8pt;height:0;z-index:251660288" o:connectortype="straight" strokeweight="1.5pt"/>
        </w:pict>
      </w:r>
      <w:r>
        <w:rPr>
          <w:rFonts w:cstheme="minorHAnsi"/>
          <w:color w:val="000000"/>
          <w:sz w:val="40"/>
          <w:szCs w:val="40"/>
        </w:rPr>
        <w:t>χ</w:t>
      </w:r>
      <w:r w:rsidRPr="00484111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Pr="00484111">
        <w:rPr>
          <w:rFonts w:cstheme="minorHAnsi"/>
          <w:color w:val="000000"/>
          <w:sz w:val="40"/>
          <w:szCs w:val="40"/>
        </w:rPr>
        <w:t>1</w:t>
      </w:r>
      <w:r>
        <w:rPr>
          <w:rFonts w:cstheme="minorHAnsi"/>
          <w:color w:val="000000"/>
          <w:sz w:val="40"/>
          <w:szCs w:val="40"/>
        </w:rPr>
        <w:t xml:space="preserve">6                     χ </w:t>
      </w:r>
      <w:r w:rsidRPr="00484111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Pr="00484111">
        <w:rPr>
          <w:rFonts w:cstheme="minorHAnsi"/>
          <w:color w:val="000000"/>
          <w:sz w:val="40"/>
          <w:szCs w:val="40"/>
        </w:rPr>
        <w:t xml:space="preserve">12     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Pr="00484111">
        <w:rPr>
          <w:rFonts w:cstheme="minorHAnsi"/>
          <w:color w:val="000000"/>
          <w:sz w:val="40"/>
          <w:szCs w:val="40"/>
        </w:rPr>
        <w:t xml:space="preserve">χ   </w:t>
      </w:r>
      <w:r>
        <w:rPr>
          <w:rFonts w:cstheme="minorHAnsi"/>
          <w:color w:val="000000"/>
          <w:sz w:val="40"/>
          <w:szCs w:val="40"/>
        </w:rPr>
        <w:t xml:space="preserve"> 1</w:t>
      </w:r>
      <w:r w:rsidRPr="00484111">
        <w:rPr>
          <w:rFonts w:cstheme="minorHAnsi"/>
          <w:color w:val="000000"/>
          <w:sz w:val="40"/>
          <w:szCs w:val="40"/>
        </w:rPr>
        <w:t xml:space="preserve">3              </w:t>
      </w:r>
      <w:r>
        <w:rPr>
          <w:rFonts w:cstheme="minorHAnsi"/>
          <w:color w:val="000000"/>
          <w:sz w:val="40"/>
          <w:szCs w:val="40"/>
        </w:rPr>
        <w:t xml:space="preserve">             </w:t>
      </w:r>
    </w:p>
    <w:p w:rsidR="009B66AF" w:rsidRPr="009B66AF" w:rsidRDefault="009B66AF" w:rsidP="002E682F">
      <w:pPr>
        <w:rPr>
          <w:sz w:val="36"/>
          <w:szCs w:val="36"/>
        </w:rPr>
      </w:pPr>
    </w:p>
    <w:p w:rsidR="002E682F" w:rsidRDefault="002E682F" w:rsidP="002E682F">
      <w:pPr>
        <w:rPr>
          <w:sz w:val="36"/>
          <w:szCs w:val="36"/>
          <w:u w:val="single"/>
        </w:rPr>
      </w:pPr>
    </w:p>
    <w:p w:rsidR="00C46168" w:rsidRDefault="00C46168" w:rsidP="00C4616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</w:p>
    <w:p w:rsidR="00C46168" w:rsidRDefault="00C46168" w:rsidP="00C4616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</w:t>
      </w:r>
      <w:r w:rsidRPr="00484111">
        <w:rPr>
          <w:rFonts w:cstheme="minorHAnsi"/>
          <w:color w:val="000000"/>
          <w:sz w:val="40"/>
          <w:szCs w:val="40"/>
        </w:rPr>
        <w:t>51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>1.82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  4.65</w:t>
      </w:r>
      <w:r w:rsidRPr="00484111">
        <w:rPr>
          <w:rFonts w:cstheme="minorHAnsi"/>
          <w:color w:val="000000"/>
          <w:sz w:val="40"/>
          <w:szCs w:val="40"/>
        </w:rPr>
        <w:t xml:space="preserve">2             </w:t>
      </w:r>
      <w:r>
        <w:rPr>
          <w:rFonts w:cstheme="minorHAnsi"/>
          <w:color w:val="000000"/>
          <w:sz w:val="40"/>
          <w:szCs w:val="40"/>
        </w:rPr>
        <w:t xml:space="preserve">                 </w:t>
      </w:r>
    </w:p>
    <w:p w:rsidR="00C46168" w:rsidRDefault="00C46168" w:rsidP="00C4616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9" type="#_x0000_t32" style="position:absolute;margin-left:132.1pt;margin-top:26.65pt;width:70.8pt;height:0;z-index:25166540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0" type="#_x0000_t32" style="position:absolute;margin-left:270.7pt;margin-top:26.65pt;width:70.8pt;height:0;z-index:25166643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8" type="#_x0000_t32" style="position:absolute;margin-left:-13.1pt;margin-top:26.65pt;width:70.8pt;height:0;z-index:251664384" o:connectortype="straight" strokeweight="1.5pt"/>
        </w:pict>
      </w:r>
      <w:r>
        <w:rPr>
          <w:rFonts w:cstheme="minorHAnsi"/>
          <w:color w:val="000000"/>
          <w:sz w:val="40"/>
          <w:szCs w:val="40"/>
        </w:rPr>
        <w:t xml:space="preserve">χ </w:t>
      </w:r>
      <w:r w:rsidRPr="00484111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Pr="00484111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</w:rPr>
        <w:t xml:space="preserve">  6                     χ </w:t>
      </w:r>
      <w:r w:rsidRPr="00484111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 xml:space="preserve">12     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Pr="00484111">
        <w:rPr>
          <w:rFonts w:cstheme="minorHAnsi"/>
          <w:color w:val="000000"/>
          <w:sz w:val="40"/>
          <w:szCs w:val="40"/>
        </w:rPr>
        <w:t xml:space="preserve">χ   </w:t>
      </w:r>
      <w:r>
        <w:rPr>
          <w:rFonts w:cstheme="minorHAnsi"/>
          <w:color w:val="000000"/>
          <w:sz w:val="40"/>
          <w:szCs w:val="40"/>
        </w:rPr>
        <w:t xml:space="preserve">  3</w:t>
      </w:r>
      <w:r w:rsidRPr="00484111">
        <w:rPr>
          <w:rFonts w:cstheme="minorHAnsi"/>
          <w:color w:val="000000"/>
          <w:sz w:val="40"/>
          <w:szCs w:val="40"/>
        </w:rPr>
        <w:t xml:space="preserve">3              </w:t>
      </w:r>
      <w:r>
        <w:rPr>
          <w:rFonts w:cstheme="minorHAnsi"/>
          <w:color w:val="000000"/>
          <w:sz w:val="40"/>
          <w:szCs w:val="40"/>
        </w:rPr>
        <w:t xml:space="preserve">             </w:t>
      </w:r>
    </w:p>
    <w:p w:rsidR="00C46168" w:rsidRDefault="00C46168" w:rsidP="002E682F">
      <w:pPr>
        <w:rPr>
          <w:sz w:val="36"/>
          <w:szCs w:val="36"/>
          <w:u w:val="single"/>
        </w:rPr>
      </w:pPr>
    </w:p>
    <w:p w:rsidR="002E682F" w:rsidRDefault="002E682F" w:rsidP="002E682F">
      <w:pPr>
        <w:rPr>
          <w:sz w:val="36"/>
          <w:szCs w:val="36"/>
          <w:u w:val="single"/>
        </w:rPr>
      </w:pPr>
    </w:p>
    <w:p w:rsidR="002E682F" w:rsidRDefault="002E682F" w:rsidP="002E682F">
      <w:pPr>
        <w:rPr>
          <w:sz w:val="36"/>
          <w:szCs w:val="36"/>
        </w:rPr>
      </w:pPr>
    </w:p>
    <w:p w:rsidR="00363442" w:rsidRDefault="00363442">
      <w:pPr>
        <w:rPr>
          <w:sz w:val="36"/>
          <w:szCs w:val="36"/>
        </w:rPr>
      </w:pPr>
    </w:p>
    <w:p w:rsidR="00363442" w:rsidRDefault="00363442" w:rsidP="0096730F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</w:t>
      </w:r>
    </w:p>
    <w:p w:rsidR="00363442" w:rsidRDefault="00363442">
      <w:pPr>
        <w:rPr>
          <w:sz w:val="36"/>
          <w:szCs w:val="36"/>
        </w:rPr>
      </w:pPr>
    </w:p>
    <w:p w:rsidR="00363442" w:rsidRPr="00363442" w:rsidRDefault="00363442">
      <w:pPr>
        <w:rPr>
          <w:sz w:val="36"/>
          <w:szCs w:val="36"/>
        </w:rPr>
      </w:pPr>
    </w:p>
    <w:sectPr w:rsidR="00363442" w:rsidRPr="00363442" w:rsidSect="002B34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DCA"/>
    <w:multiLevelType w:val="hybridMultilevel"/>
    <w:tmpl w:val="0EF41D3A"/>
    <w:lvl w:ilvl="0" w:tplc="725E2432">
      <w:start w:val="4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7F80"/>
    <w:multiLevelType w:val="hybridMultilevel"/>
    <w:tmpl w:val="B46E9034"/>
    <w:lvl w:ilvl="0" w:tplc="B6989522">
      <w:start w:val="451"/>
      <w:numFmt w:val="decimal"/>
      <w:lvlText w:val="%1"/>
      <w:lvlJc w:val="left"/>
      <w:pPr>
        <w:ind w:left="690" w:hanging="5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0F1"/>
    <w:rsid w:val="002B34BF"/>
    <w:rsid w:val="002E682F"/>
    <w:rsid w:val="00363442"/>
    <w:rsid w:val="005200F1"/>
    <w:rsid w:val="0096730F"/>
    <w:rsid w:val="009B66AF"/>
    <w:rsid w:val="00C4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9" type="connector" idref="#_x0000_s1116"/>
        <o:r id="V:Rule90" type="connector" idref="#_x0000_s1114"/>
        <o:r id="V:Rule92" type="connector" idref="#_x0000_s1115"/>
        <o:r id="V:Rule93" type="connector" idref="#_x0000_s1120"/>
        <o:r id="V:Rule94" type="connector" idref="#_x0000_s1118"/>
        <o:r id="V:Rule95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200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520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2E6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2020-04-02T16:07:00Z</dcterms:created>
  <dcterms:modified xsi:type="dcterms:W3CDTF">2020-04-02T16:32:00Z</dcterms:modified>
</cp:coreProperties>
</file>