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843" w:rsidRDefault="00193843" w:rsidP="00CE4B72">
      <w:pPr>
        <w:jc w:val="center"/>
        <w:rPr>
          <w:sz w:val="24"/>
          <w:szCs w:val="24"/>
        </w:rPr>
      </w:pPr>
      <w:r>
        <w:rPr>
          <w:sz w:val="24"/>
          <w:szCs w:val="24"/>
        </w:rPr>
        <w:t xml:space="preserve">                                                                                                        </w:t>
      </w:r>
      <w:r w:rsidRPr="00193843">
        <w:rPr>
          <w:sz w:val="24"/>
          <w:szCs w:val="24"/>
        </w:rPr>
        <w:t>Δεύτερα 13 Απριλίου 2020</w:t>
      </w:r>
    </w:p>
    <w:p w:rsidR="00CE4B72" w:rsidRDefault="00CE4B72" w:rsidP="00CE4B72">
      <w:pPr>
        <w:jc w:val="center"/>
        <w:rPr>
          <w:sz w:val="24"/>
          <w:szCs w:val="24"/>
        </w:rPr>
      </w:pPr>
    </w:p>
    <w:p w:rsidR="00CE4B72" w:rsidRDefault="00CE4B72" w:rsidP="00CE4B72">
      <w:pPr>
        <w:jc w:val="center"/>
        <w:rPr>
          <w:sz w:val="24"/>
          <w:szCs w:val="24"/>
        </w:rPr>
      </w:pPr>
    </w:p>
    <w:p w:rsidR="00CE4B72" w:rsidRPr="00CE4B72" w:rsidRDefault="00CE4B72" w:rsidP="00CE4B72">
      <w:pPr>
        <w:jc w:val="center"/>
        <w:rPr>
          <w:sz w:val="24"/>
          <w:szCs w:val="24"/>
        </w:rPr>
      </w:pPr>
    </w:p>
    <w:p w:rsidR="00193843" w:rsidRDefault="00FB1E08" w:rsidP="00193843">
      <w:pPr>
        <w:jc w:val="center"/>
        <w:rPr>
          <w:b/>
          <w:i/>
          <w:sz w:val="72"/>
          <w:u w:val="single"/>
        </w:rPr>
      </w:pPr>
      <w:r w:rsidRPr="00FB1E08">
        <w:rPr>
          <w:b/>
          <w:i/>
          <w:sz w:val="72"/>
          <w:u w:val="single"/>
        </w:rPr>
        <w:t>ΜΑΘΗΜΑΤΙΚΑ</w:t>
      </w:r>
    </w:p>
    <w:p w:rsidR="00FB1E08" w:rsidRDefault="00FB1E08" w:rsidP="00FB1E08">
      <w:pPr>
        <w:jc w:val="center"/>
        <w:rPr>
          <w:b/>
          <w:i/>
          <w:sz w:val="24"/>
          <w:u w:val="single"/>
        </w:rPr>
      </w:pPr>
      <w:r w:rsidRPr="00FB1E08">
        <w:rPr>
          <w:b/>
          <w:i/>
          <w:sz w:val="72"/>
          <w:u w:val="single"/>
        </w:rPr>
        <w:t>Γ ΔΗΜΟΤΙΚΟΥ</w:t>
      </w:r>
    </w:p>
    <w:p w:rsidR="00FB1E08" w:rsidRPr="00FB1E08" w:rsidRDefault="00FB1E08" w:rsidP="00FB1E08">
      <w:pPr>
        <w:jc w:val="center"/>
        <w:rPr>
          <w:b/>
          <w:i/>
          <w:sz w:val="24"/>
          <w:u w:val="single"/>
        </w:rPr>
      </w:pPr>
      <w:r>
        <w:rPr>
          <w:b/>
          <w:i/>
          <w:noProof/>
          <w:sz w:val="24"/>
          <w:u w:val="single"/>
          <w:lang w:eastAsia="el-GR"/>
        </w:rPr>
        <w:drawing>
          <wp:inline distT="0" distB="0" distL="0" distR="0">
            <wp:extent cx="5210175" cy="5534025"/>
            <wp:effectExtent l="0" t="0" r="0" b="0"/>
            <wp:docPr id="5" name="4 - Εικόνα" descr="math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2.jpg"/>
                    <pic:cNvPicPr/>
                  </pic:nvPicPr>
                  <pic:blipFill>
                    <a:blip r:embed="rId6" cstate="print"/>
                    <a:stretch>
                      <a:fillRect/>
                    </a:stretch>
                  </pic:blipFill>
                  <pic:spPr>
                    <a:xfrm>
                      <a:off x="0" y="0"/>
                      <a:ext cx="5234699" cy="5560073"/>
                    </a:xfrm>
                    <a:prstGeom prst="rect">
                      <a:avLst/>
                    </a:prstGeom>
                  </pic:spPr>
                </pic:pic>
              </a:graphicData>
            </a:graphic>
          </wp:inline>
        </w:drawing>
      </w:r>
    </w:p>
    <w:p w:rsidR="00976E9B" w:rsidRPr="00CE4B72" w:rsidRDefault="00976E9B">
      <w:pPr>
        <w:rPr>
          <w:rFonts w:asciiTheme="majorHAnsi" w:hAnsiTheme="majorHAnsi"/>
          <w:sz w:val="36"/>
        </w:rPr>
      </w:pPr>
      <w:r w:rsidRPr="00CE4B72">
        <w:rPr>
          <w:rFonts w:asciiTheme="majorHAnsi" w:hAnsiTheme="majorHAnsi" w:cs="Cambria"/>
          <w:sz w:val="36"/>
        </w:rPr>
        <w:t>….Λοι</w:t>
      </w:r>
      <w:r w:rsidRPr="00CE4B72">
        <w:rPr>
          <w:rFonts w:asciiTheme="majorHAnsi" w:hAnsiTheme="majorHAnsi" w:cs="Algerian"/>
          <w:sz w:val="36"/>
        </w:rPr>
        <w:t>π</w:t>
      </w:r>
      <w:r w:rsidRPr="00CE4B72">
        <w:rPr>
          <w:rFonts w:asciiTheme="majorHAnsi" w:hAnsiTheme="majorHAnsi" w:cs="Cambria"/>
          <w:sz w:val="36"/>
        </w:rPr>
        <w:t>όν</w:t>
      </w:r>
      <w:r w:rsidRPr="00CE4B72">
        <w:rPr>
          <w:rFonts w:asciiTheme="majorHAnsi" w:hAnsiTheme="majorHAnsi"/>
          <w:sz w:val="36"/>
        </w:rPr>
        <w:t xml:space="preserve">?? </w:t>
      </w:r>
      <w:r w:rsidRPr="00CE4B72">
        <w:rPr>
          <w:rFonts w:asciiTheme="majorHAnsi" w:hAnsiTheme="majorHAnsi" w:cs="Cambria"/>
          <w:sz w:val="36"/>
        </w:rPr>
        <w:t>Είμαστε</w:t>
      </w:r>
      <w:r w:rsidRPr="00CE4B72">
        <w:rPr>
          <w:rFonts w:asciiTheme="majorHAnsi" w:hAnsiTheme="majorHAnsi"/>
          <w:sz w:val="36"/>
        </w:rPr>
        <w:t xml:space="preserve"> </w:t>
      </w:r>
      <w:r w:rsidRPr="00CE4B72">
        <w:rPr>
          <w:rFonts w:asciiTheme="majorHAnsi" w:hAnsiTheme="majorHAnsi" w:cs="Cambria"/>
          <w:sz w:val="36"/>
        </w:rPr>
        <w:t>έτοιμοι</w:t>
      </w:r>
      <w:r w:rsidRPr="00CE4B72">
        <w:rPr>
          <w:rFonts w:asciiTheme="majorHAnsi" w:hAnsiTheme="majorHAnsi"/>
          <w:sz w:val="36"/>
        </w:rPr>
        <w:t xml:space="preserve"> </w:t>
      </w:r>
      <w:r w:rsidRPr="00CE4B72">
        <w:rPr>
          <w:rFonts w:asciiTheme="majorHAnsi" w:hAnsiTheme="majorHAnsi" w:cs="Cambria"/>
          <w:sz w:val="36"/>
        </w:rPr>
        <w:t>για</w:t>
      </w:r>
      <w:r w:rsidRPr="00CE4B72">
        <w:rPr>
          <w:rFonts w:asciiTheme="majorHAnsi" w:hAnsiTheme="majorHAnsi"/>
          <w:sz w:val="36"/>
        </w:rPr>
        <w:t xml:space="preserve"> </w:t>
      </w:r>
      <w:r w:rsidRPr="00CE4B72">
        <w:rPr>
          <w:rFonts w:asciiTheme="majorHAnsi" w:hAnsiTheme="majorHAnsi" w:cs="Cambria"/>
          <w:sz w:val="36"/>
        </w:rPr>
        <w:t>τη</w:t>
      </w:r>
      <w:r w:rsidRPr="00CE4B72">
        <w:rPr>
          <w:rFonts w:asciiTheme="majorHAnsi" w:hAnsiTheme="majorHAnsi"/>
          <w:sz w:val="36"/>
        </w:rPr>
        <w:t xml:space="preserve"> </w:t>
      </w:r>
      <w:r w:rsidRPr="00CE4B72">
        <w:rPr>
          <w:rFonts w:asciiTheme="majorHAnsi" w:hAnsiTheme="majorHAnsi" w:cs="Cambria"/>
          <w:sz w:val="36"/>
        </w:rPr>
        <w:t>συνέχεια</w:t>
      </w:r>
      <w:r w:rsidRPr="00CE4B72">
        <w:rPr>
          <w:rFonts w:asciiTheme="majorHAnsi" w:hAnsiTheme="majorHAnsi"/>
          <w:sz w:val="36"/>
        </w:rPr>
        <w:t xml:space="preserve"> </w:t>
      </w:r>
      <w:r w:rsidRPr="00CE4B72">
        <w:rPr>
          <w:rFonts w:asciiTheme="majorHAnsi" w:hAnsiTheme="majorHAnsi" w:cs="Cambria"/>
          <w:sz w:val="36"/>
        </w:rPr>
        <w:t>της</w:t>
      </w:r>
      <w:r w:rsidRPr="00CE4B72">
        <w:rPr>
          <w:rFonts w:asciiTheme="majorHAnsi" w:hAnsiTheme="majorHAnsi"/>
          <w:sz w:val="36"/>
        </w:rPr>
        <w:t xml:space="preserve"> π</w:t>
      </w:r>
      <w:r w:rsidRPr="00CE4B72">
        <w:rPr>
          <w:rFonts w:asciiTheme="majorHAnsi" w:hAnsiTheme="majorHAnsi" w:cs="Cambria"/>
          <w:sz w:val="36"/>
        </w:rPr>
        <w:t>ερι</w:t>
      </w:r>
      <w:r w:rsidRPr="00CE4B72">
        <w:rPr>
          <w:rFonts w:asciiTheme="majorHAnsi" w:hAnsiTheme="majorHAnsi" w:cs="Algerian"/>
          <w:sz w:val="36"/>
        </w:rPr>
        <w:t>π</w:t>
      </w:r>
      <w:r w:rsidRPr="00CE4B72">
        <w:rPr>
          <w:rFonts w:asciiTheme="majorHAnsi" w:hAnsiTheme="majorHAnsi" w:cs="Cambria"/>
          <w:sz w:val="36"/>
        </w:rPr>
        <w:t>έτειας</w:t>
      </w:r>
      <w:r w:rsidRPr="00CE4B72">
        <w:rPr>
          <w:rFonts w:asciiTheme="majorHAnsi" w:hAnsiTheme="majorHAnsi"/>
          <w:sz w:val="36"/>
        </w:rPr>
        <w:t xml:space="preserve">?? </w:t>
      </w:r>
    </w:p>
    <w:p w:rsidR="00CE4B72" w:rsidRDefault="00976E9B">
      <w:pPr>
        <w:rPr>
          <w:rFonts w:asciiTheme="majorHAnsi" w:hAnsiTheme="majorHAnsi"/>
          <w:sz w:val="36"/>
        </w:rPr>
      </w:pPr>
      <w:r w:rsidRPr="00CE4B72">
        <w:rPr>
          <w:rFonts w:asciiTheme="majorHAnsi" w:hAnsiTheme="majorHAnsi" w:cs="Cambria"/>
          <w:sz w:val="36"/>
        </w:rPr>
        <w:t>Τα</w:t>
      </w:r>
      <w:r w:rsidRPr="00CE4B72">
        <w:rPr>
          <w:rFonts w:asciiTheme="majorHAnsi" w:hAnsiTheme="majorHAnsi"/>
          <w:sz w:val="36"/>
        </w:rPr>
        <w:t xml:space="preserve"> </w:t>
      </w:r>
      <w:r w:rsidRPr="00CE4B72">
        <w:rPr>
          <w:rFonts w:asciiTheme="majorHAnsi" w:hAnsiTheme="majorHAnsi" w:cs="Cambria"/>
          <w:sz w:val="36"/>
        </w:rPr>
        <w:t>μαθηματικά</w:t>
      </w:r>
      <w:r w:rsidRPr="00CE4B72">
        <w:rPr>
          <w:rFonts w:asciiTheme="majorHAnsi" w:hAnsiTheme="majorHAnsi"/>
          <w:sz w:val="36"/>
        </w:rPr>
        <w:t xml:space="preserve"> </w:t>
      </w:r>
      <w:r w:rsidRPr="00CE4B72">
        <w:rPr>
          <w:rFonts w:asciiTheme="majorHAnsi" w:hAnsiTheme="majorHAnsi" w:cs="Cambria"/>
          <w:sz w:val="36"/>
        </w:rPr>
        <w:t>είναι</w:t>
      </w:r>
      <w:r w:rsidRPr="00CE4B72">
        <w:rPr>
          <w:rFonts w:asciiTheme="majorHAnsi" w:hAnsiTheme="majorHAnsi"/>
          <w:sz w:val="36"/>
        </w:rPr>
        <w:t xml:space="preserve"> </w:t>
      </w:r>
      <w:r w:rsidRPr="00CE4B72">
        <w:rPr>
          <w:rFonts w:asciiTheme="majorHAnsi" w:hAnsiTheme="majorHAnsi" w:cs="Algerian"/>
          <w:sz w:val="36"/>
        </w:rPr>
        <w:t>π</w:t>
      </w:r>
      <w:r w:rsidRPr="00CE4B72">
        <w:rPr>
          <w:rFonts w:asciiTheme="majorHAnsi" w:hAnsiTheme="majorHAnsi" w:cs="Cambria"/>
          <w:sz w:val="36"/>
        </w:rPr>
        <w:t>ολύ</w:t>
      </w:r>
      <w:r w:rsidRPr="00CE4B72">
        <w:rPr>
          <w:rFonts w:asciiTheme="majorHAnsi" w:hAnsiTheme="majorHAnsi"/>
          <w:sz w:val="36"/>
        </w:rPr>
        <w:t xml:space="preserve"> </w:t>
      </w:r>
      <w:r w:rsidRPr="00CE4B72">
        <w:rPr>
          <w:rFonts w:asciiTheme="majorHAnsi" w:hAnsiTheme="majorHAnsi" w:cs="Cambria"/>
          <w:sz w:val="36"/>
        </w:rPr>
        <w:t>σημαντικά</w:t>
      </w:r>
      <w:r w:rsidRPr="00CE4B72">
        <w:rPr>
          <w:rFonts w:asciiTheme="majorHAnsi" w:hAnsiTheme="majorHAnsi"/>
          <w:sz w:val="36"/>
        </w:rPr>
        <w:t xml:space="preserve"> </w:t>
      </w:r>
      <w:r w:rsidRPr="00CE4B72">
        <w:rPr>
          <w:rFonts w:asciiTheme="majorHAnsi" w:hAnsiTheme="majorHAnsi" w:cs="Cambria"/>
          <w:sz w:val="36"/>
        </w:rPr>
        <w:t>στη</w:t>
      </w:r>
      <w:r w:rsidRPr="00CE4B72">
        <w:rPr>
          <w:rFonts w:asciiTheme="majorHAnsi" w:hAnsiTheme="majorHAnsi"/>
          <w:sz w:val="36"/>
        </w:rPr>
        <w:t xml:space="preserve"> </w:t>
      </w:r>
      <w:r w:rsidRPr="00CE4B72">
        <w:rPr>
          <w:rFonts w:asciiTheme="majorHAnsi" w:hAnsiTheme="majorHAnsi" w:cs="Cambria"/>
          <w:sz w:val="36"/>
        </w:rPr>
        <w:t>ζωή</w:t>
      </w:r>
      <w:r w:rsidRPr="00CE4B72">
        <w:rPr>
          <w:rFonts w:asciiTheme="majorHAnsi" w:hAnsiTheme="majorHAnsi"/>
          <w:sz w:val="36"/>
        </w:rPr>
        <w:t xml:space="preserve"> </w:t>
      </w:r>
      <w:r w:rsidRPr="00CE4B72">
        <w:rPr>
          <w:rFonts w:asciiTheme="majorHAnsi" w:hAnsiTheme="majorHAnsi" w:cs="Cambria"/>
          <w:sz w:val="36"/>
        </w:rPr>
        <w:t>μας</w:t>
      </w:r>
      <w:r w:rsidRPr="00CE4B72">
        <w:rPr>
          <w:rFonts w:asciiTheme="majorHAnsi" w:hAnsiTheme="majorHAnsi"/>
          <w:sz w:val="36"/>
        </w:rPr>
        <w:t xml:space="preserve"> </w:t>
      </w:r>
      <w:r w:rsidRPr="00CE4B72">
        <w:rPr>
          <w:rFonts w:asciiTheme="majorHAnsi" w:hAnsiTheme="majorHAnsi" w:cs="Cambria"/>
          <w:sz w:val="36"/>
        </w:rPr>
        <w:t>γι</w:t>
      </w:r>
      <w:r w:rsidRPr="00CE4B72">
        <w:rPr>
          <w:rFonts w:asciiTheme="majorHAnsi" w:hAnsiTheme="majorHAnsi"/>
          <w:sz w:val="36"/>
        </w:rPr>
        <w:t xml:space="preserve">’ </w:t>
      </w:r>
      <w:r w:rsidRPr="00CE4B72">
        <w:rPr>
          <w:rFonts w:asciiTheme="majorHAnsi" w:hAnsiTheme="majorHAnsi" w:cs="Cambria"/>
          <w:sz w:val="36"/>
        </w:rPr>
        <w:t>αυτό</w:t>
      </w:r>
      <w:r w:rsidRPr="00CE4B72">
        <w:rPr>
          <w:rFonts w:asciiTheme="majorHAnsi" w:hAnsiTheme="majorHAnsi"/>
          <w:sz w:val="36"/>
        </w:rPr>
        <w:t xml:space="preserve"> </w:t>
      </w:r>
      <w:r w:rsidRPr="00CE4B72">
        <w:rPr>
          <w:rFonts w:asciiTheme="majorHAnsi" w:hAnsiTheme="majorHAnsi" w:cs="Cambria"/>
          <w:sz w:val="36"/>
        </w:rPr>
        <w:t>και</w:t>
      </w:r>
      <w:r w:rsidRPr="00CE4B72">
        <w:rPr>
          <w:rFonts w:asciiTheme="majorHAnsi" w:hAnsiTheme="majorHAnsi"/>
          <w:sz w:val="36"/>
        </w:rPr>
        <w:t xml:space="preserve"> </w:t>
      </w:r>
      <w:r w:rsidRPr="00CE4B72">
        <w:rPr>
          <w:rFonts w:asciiTheme="majorHAnsi" w:hAnsiTheme="majorHAnsi" w:cs="Cambria"/>
          <w:sz w:val="36"/>
        </w:rPr>
        <w:t>θέλω</w:t>
      </w:r>
      <w:r w:rsidRPr="00CE4B72">
        <w:rPr>
          <w:rFonts w:asciiTheme="majorHAnsi" w:hAnsiTheme="majorHAnsi"/>
          <w:sz w:val="36"/>
        </w:rPr>
        <w:t xml:space="preserve"> </w:t>
      </w:r>
      <w:r w:rsidRPr="00CE4B72">
        <w:rPr>
          <w:rFonts w:asciiTheme="majorHAnsi" w:hAnsiTheme="majorHAnsi" w:cs="Cambria"/>
          <w:sz w:val="36"/>
        </w:rPr>
        <w:t>να</w:t>
      </w:r>
      <w:r w:rsidRPr="00CE4B72">
        <w:rPr>
          <w:rFonts w:asciiTheme="majorHAnsi" w:hAnsiTheme="majorHAnsi"/>
          <w:sz w:val="36"/>
        </w:rPr>
        <w:t xml:space="preserve"> </w:t>
      </w:r>
      <w:r w:rsidRPr="00CE4B72">
        <w:rPr>
          <w:rFonts w:asciiTheme="majorHAnsi" w:hAnsiTheme="majorHAnsi" w:cs="Cambria"/>
          <w:sz w:val="36"/>
        </w:rPr>
        <w:t>διαβάσετε</w:t>
      </w:r>
      <w:r w:rsidRPr="00CE4B72">
        <w:rPr>
          <w:rFonts w:asciiTheme="majorHAnsi" w:hAnsiTheme="majorHAnsi"/>
          <w:sz w:val="36"/>
        </w:rPr>
        <w:t xml:space="preserve"> </w:t>
      </w:r>
      <w:r w:rsidRPr="00CE4B72">
        <w:rPr>
          <w:rFonts w:asciiTheme="majorHAnsi" w:hAnsiTheme="majorHAnsi" w:cs="Cambria"/>
          <w:sz w:val="36"/>
        </w:rPr>
        <w:t>καλά</w:t>
      </w:r>
      <w:r w:rsidRPr="00CE4B72">
        <w:rPr>
          <w:rFonts w:asciiTheme="majorHAnsi" w:hAnsiTheme="majorHAnsi"/>
          <w:sz w:val="36"/>
        </w:rPr>
        <w:t xml:space="preserve"> </w:t>
      </w:r>
      <w:r w:rsidRPr="00CE4B72">
        <w:rPr>
          <w:rFonts w:asciiTheme="majorHAnsi" w:hAnsiTheme="majorHAnsi" w:cs="Cambria"/>
          <w:sz w:val="36"/>
        </w:rPr>
        <w:t>όσα</w:t>
      </w:r>
      <w:r w:rsidRPr="00CE4B72">
        <w:rPr>
          <w:rFonts w:asciiTheme="majorHAnsi" w:hAnsiTheme="majorHAnsi"/>
          <w:sz w:val="36"/>
        </w:rPr>
        <w:t xml:space="preserve"> </w:t>
      </w:r>
      <w:r w:rsidRPr="00CE4B72">
        <w:rPr>
          <w:rFonts w:asciiTheme="majorHAnsi" w:hAnsiTheme="majorHAnsi" w:cs="Cambria"/>
          <w:sz w:val="36"/>
        </w:rPr>
        <w:t>έχουμε</w:t>
      </w:r>
      <w:r w:rsidRPr="00CE4B72">
        <w:rPr>
          <w:rFonts w:asciiTheme="majorHAnsi" w:hAnsiTheme="majorHAnsi"/>
          <w:sz w:val="36"/>
        </w:rPr>
        <w:t xml:space="preserve"> </w:t>
      </w:r>
      <w:r w:rsidRPr="00CE4B72">
        <w:rPr>
          <w:rFonts w:asciiTheme="majorHAnsi" w:hAnsiTheme="majorHAnsi" w:cs="Cambria"/>
          <w:sz w:val="36"/>
        </w:rPr>
        <w:t>κάνει</w:t>
      </w:r>
      <w:r w:rsidRPr="00CE4B72">
        <w:rPr>
          <w:rFonts w:asciiTheme="majorHAnsi" w:hAnsiTheme="majorHAnsi"/>
          <w:sz w:val="36"/>
        </w:rPr>
        <w:t xml:space="preserve"> </w:t>
      </w:r>
    </w:p>
    <w:p w:rsidR="00CE4B72" w:rsidRDefault="00CE4B72">
      <w:pPr>
        <w:rPr>
          <w:rFonts w:asciiTheme="majorHAnsi" w:hAnsiTheme="majorHAnsi"/>
          <w:sz w:val="36"/>
        </w:rPr>
      </w:pPr>
    </w:p>
    <w:p w:rsidR="00A54F80" w:rsidRPr="00060ADF" w:rsidRDefault="00976E9B">
      <w:pPr>
        <w:rPr>
          <w:b/>
          <w:i/>
          <w:sz w:val="36"/>
          <w:u w:val="single"/>
        </w:rPr>
      </w:pPr>
      <w:r w:rsidRPr="00CE4B72">
        <w:rPr>
          <w:rFonts w:asciiTheme="majorHAnsi" w:hAnsiTheme="majorHAnsi" w:cs="Cambria"/>
          <w:sz w:val="36"/>
        </w:rPr>
        <w:t>και</w:t>
      </w:r>
      <w:r w:rsidRPr="00CE4B72">
        <w:rPr>
          <w:rFonts w:asciiTheme="majorHAnsi" w:hAnsiTheme="majorHAnsi"/>
          <w:sz w:val="36"/>
        </w:rPr>
        <w:t xml:space="preserve"> </w:t>
      </w:r>
      <w:r w:rsidRPr="00CE4B72">
        <w:rPr>
          <w:rFonts w:asciiTheme="majorHAnsi" w:hAnsiTheme="majorHAnsi" w:cs="Cambria"/>
          <w:sz w:val="36"/>
        </w:rPr>
        <w:t>θα</w:t>
      </w:r>
      <w:r w:rsidRPr="00976E9B">
        <w:rPr>
          <w:rFonts w:ascii="Algerian" w:hAnsi="Algerian"/>
          <w:sz w:val="36"/>
        </w:rPr>
        <w:t xml:space="preserve"> </w:t>
      </w:r>
      <w:r w:rsidRPr="00976E9B">
        <w:rPr>
          <w:rFonts w:ascii="Cambria" w:hAnsi="Cambria" w:cs="Cambria"/>
          <w:sz w:val="36"/>
        </w:rPr>
        <w:t>κάνουμε</w:t>
      </w:r>
      <w:r w:rsidRPr="00976E9B">
        <w:rPr>
          <w:rFonts w:ascii="Algerian" w:hAnsi="Algerian"/>
          <w:sz w:val="36"/>
        </w:rPr>
        <w:t xml:space="preserve">!!! </w:t>
      </w:r>
      <w:r w:rsidR="00A54F80" w:rsidRPr="00976E9B">
        <w:rPr>
          <w:rFonts w:ascii="Cambria" w:hAnsi="Cambria" w:cs="Cambria"/>
          <w:sz w:val="36"/>
        </w:rPr>
        <w:t>Σας</w:t>
      </w:r>
      <w:r w:rsidR="00A54F80" w:rsidRPr="00976E9B">
        <w:rPr>
          <w:rFonts w:ascii="Algerian" w:hAnsi="Algerian"/>
          <w:sz w:val="36"/>
        </w:rPr>
        <w:t xml:space="preserve"> </w:t>
      </w:r>
      <w:r w:rsidR="00A54F80" w:rsidRPr="00976E9B">
        <w:rPr>
          <w:rFonts w:ascii="Cambria" w:hAnsi="Cambria" w:cs="Cambria"/>
          <w:sz w:val="36"/>
        </w:rPr>
        <w:t>στέλνω</w:t>
      </w:r>
      <w:r w:rsidR="00A54F80" w:rsidRPr="00976E9B">
        <w:rPr>
          <w:rFonts w:ascii="Algerian" w:hAnsi="Algerian"/>
          <w:sz w:val="36"/>
        </w:rPr>
        <w:t xml:space="preserve"> </w:t>
      </w:r>
      <w:r w:rsidR="00A54F80" w:rsidRPr="00976E9B">
        <w:rPr>
          <w:rFonts w:ascii="Cambria" w:hAnsi="Cambria" w:cs="Cambria"/>
          <w:sz w:val="36"/>
        </w:rPr>
        <w:t>ασκήσεις</w:t>
      </w:r>
      <w:r w:rsidR="00A54F80" w:rsidRPr="00976E9B">
        <w:rPr>
          <w:rFonts w:ascii="Algerian" w:hAnsi="Algerian"/>
          <w:sz w:val="36"/>
        </w:rPr>
        <w:t xml:space="preserve"> </w:t>
      </w:r>
      <w:r w:rsidR="00A54F80" w:rsidRPr="00976E9B">
        <w:rPr>
          <w:rFonts w:ascii="Cambria" w:hAnsi="Cambria" w:cs="Cambria"/>
          <w:sz w:val="36"/>
        </w:rPr>
        <w:t>μαθηματικών</w:t>
      </w:r>
      <w:r w:rsidR="00A54F80" w:rsidRPr="00976E9B">
        <w:rPr>
          <w:rFonts w:ascii="Algerian" w:hAnsi="Algerian"/>
          <w:sz w:val="36"/>
        </w:rPr>
        <w:t xml:space="preserve"> </w:t>
      </w:r>
      <w:r w:rsidR="00A54F80" w:rsidRPr="00976E9B">
        <w:rPr>
          <w:rFonts w:ascii="Cambria" w:hAnsi="Cambria" w:cs="Cambria"/>
          <w:sz w:val="36"/>
        </w:rPr>
        <w:t>και</w:t>
      </w:r>
      <w:r w:rsidR="00A54F80" w:rsidRPr="00976E9B">
        <w:rPr>
          <w:rFonts w:ascii="Algerian" w:hAnsi="Algerian"/>
          <w:sz w:val="36"/>
        </w:rPr>
        <w:t xml:space="preserve"> </w:t>
      </w:r>
      <w:r w:rsidR="00A54F80" w:rsidRPr="00976E9B">
        <w:rPr>
          <w:rFonts w:ascii="Cambria" w:hAnsi="Cambria" w:cs="Cambria"/>
          <w:sz w:val="36"/>
        </w:rPr>
        <w:t>θέλω</w:t>
      </w:r>
      <w:r w:rsidR="00A54F80" w:rsidRPr="00976E9B">
        <w:rPr>
          <w:rFonts w:ascii="Algerian" w:hAnsi="Algerian"/>
          <w:sz w:val="36"/>
        </w:rPr>
        <w:t xml:space="preserve"> </w:t>
      </w:r>
      <w:r w:rsidR="00A54F80" w:rsidRPr="00976E9B">
        <w:rPr>
          <w:rFonts w:ascii="Cambria" w:hAnsi="Cambria" w:cs="Cambria"/>
          <w:sz w:val="36"/>
        </w:rPr>
        <w:t>να</w:t>
      </w:r>
      <w:r w:rsidR="00A54F80" w:rsidRPr="00976E9B">
        <w:rPr>
          <w:rFonts w:ascii="Algerian" w:hAnsi="Algerian"/>
          <w:sz w:val="36"/>
        </w:rPr>
        <w:t xml:space="preserve"> </w:t>
      </w:r>
      <w:r w:rsidR="00A54F80" w:rsidRPr="00976E9B">
        <w:rPr>
          <w:rFonts w:ascii="Cambria" w:hAnsi="Cambria" w:cs="Cambria"/>
          <w:sz w:val="36"/>
        </w:rPr>
        <w:t>τις</w:t>
      </w:r>
      <w:r w:rsidR="00A54F80" w:rsidRPr="00976E9B">
        <w:rPr>
          <w:rFonts w:ascii="Algerian" w:hAnsi="Algerian"/>
          <w:sz w:val="36"/>
        </w:rPr>
        <w:t xml:space="preserve"> </w:t>
      </w:r>
      <w:r w:rsidR="00A54F80" w:rsidRPr="00976E9B">
        <w:rPr>
          <w:rFonts w:ascii="Cambria" w:hAnsi="Cambria" w:cs="Cambria"/>
          <w:sz w:val="36"/>
        </w:rPr>
        <w:t>κάνετε</w:t>
      </w:r>
      <w:r w:rsidR="00A54F80" w:rsidRPr="00976E9B">
        <w:rPr>
          <w:rFonts w:ascii="Algerian" w:hAnsi="Algerian"/>
          <w:sz w:val="36"/>
        </w:rPr>
        <w:t xml:space="preserve"> </w:t>
      </w:r>
      <w:r>
        <w:rPr>
          <w:rFonts w:ascii="Cambria" w:hAnsi="Cambria" w:cs="Cambria"/>
          <w:sz w:val="36"/>
        </w:rPr>
        <w:t xml:space="preserve">μόνοι </w:t>
      </w:r>
      <w:r w:rsidR="00A54F80" w:rsidRPr="00976E9B">
        <w:rPr>
          <w:rFonts w:ascii="Cambria" w:hAnsi="Cambria" w:cs="Cambria"/>
          <w:sz w:val="36"/>
        </w:rPr>
        <w:t>σας</w:t>
      </w:r>
      <w:r w:rsidR="00A54F80" w:rsidRPr="00976E9B">
        <w:rPr>
          <w:rFonts w:ascii="Algerian" w:hAnsi="Algerian"/>
          <w:sz w:val="36"/>
        </w:rPr>
        <w:t>.</w:t>
      </w:r>
      <w:r w:rsidRPr="00976E9B">
        <w:rPr>
          <w:rFonts w:ascii="Algerian" w:hAnsi="Algerian"/>
          <w:sz w:val="36"/>
        </w:rPr>
        <w:t>.</w:t>
      </w:r>
      <w:r>
        <w:rPr>
          <w:sz w:val="36"/>
        </w:rPr>
        <w:t xml:space="preserve"> Όμως, αν </w:t>
      </w:r>
      <w:r w:rsidR="00A54F80" w:rsidRPr="00976E9B">
        <w:rPr>
          <w:rFonts w:ascii="Cambria" w:hAnsi="Cambria" w:cs="Cambria"/>
          <w:sz w:val="36"/>
        </w:rPr>
        <w:t>δυσκο</w:t>
      </w:r>
      <w:r w:rsidRPr="00976E9B">
        <w:rPr>
          <w:rFonts w:ascii="Cambria" w:hAnsi="Cambria" w:cs="Cambria"/>
          <w:sz w:val="36"/>
        </w:rPr>
        <w:t>λευτείτε</w:t>
      </w:r>
      <w:r w:rsidRPr="00976E9B">
        <w:rPr>
          <w:rFonts w:ascii="Algerian" w:hAnsi="Algerian"/>
          <w:sz w:val="36"/>
        </w:rPr>
        <w:t xml:space="preserve"> </w:t>
      </w:r>
      <w:r w:rsidRPr="00976E9B">
        <w:rPr>
          <w:rFonts w:ascii="Cambria" w:hAnsi="Cambria" w:cs="Cambria"/>
          <w:sz w:val="36"/>
        </w:rPr>
        <w:t>μ</w:t>
      </w:r>
      <w:r w:rsidRPr="00976E9B">
        <w:rPr>
          <w:rFonts w:ascii="Algerian" w:hAnsi="Algerian" w:cs="Algerian"/>
          <w:sz w:val="36"/>
        </w:rPr>
        <w:t>π</w:t>
      </w:r>
      <w:r w:rsidRPr="00976E9B">
        <w:rPr>
          <w:rFonts w:ascii="Cambria" w:hAnsi="Cambria" w:cs="Cambria"/>
          <w:sz w:val="36"/>
        </w:rPr>
        <w:t>ορείτε</w:t>
      </w:r>
      <w:r w:rsidRPr="00976E9B">
        <w:rPr>
          <w:rFonts w:ascii="Algerian" w:hAnsi="Algerian"/>
          <w:sz w:val="36"/>
        </w:rPr>
        <w:t xml:space="preserve"> </w:t>
      </w:r>
      <w:r w:rsidRPr="00976E9B">
        <w:rPr>
          <w:rFonts w:ascii="Cambria" w:hAnsi="Cambria" w:cs="Cambria"/>
          <w:sz w:val="36"/>
        </w:rPr>
        <w:t>να</w:t>
      </w:r>
      <w:r w:rsidRPr="00976E9B">
        <w:rPr>
          <w:rFonts w:ascii="Algerian" w:hAnsi="Algerian"/>
          <w:sz w:val="36"/>
        </w:rPr>
        <w:t xml:space="preserve"> </w:t>
      </w:r>
      <w:r w:rsidRPr="00976E9B">
        <w:rPr>
          <w:rFonts w:ascii="Cambria" w:hAnsi="Cambria" w:cs="Cambria"/>
          <w:sz w:val="36"/>
        </w:rPr>
        <w:t>κοιτάξτε</w:t>
      </w:r>
      <w:r w:rsidRPr="00976E9B">
        <w:rPr>
          <w:rFonts w:ascii="Algerian" w:hAnsi="Algerian"/>
          <w:sz w:val="36"/>
        </w:rPr>
        <w:t xml:space="preserve"> </w:t>
      </w:r>
      <w:r w:rsidRPr="00976E9B">
        <w:rPr>
          <w:rFonts w:ascii="Cambria" w:hAnsi="Cambria" w:cs="Cambria"/>
          <w:sz w:val="36"/>
        </w:rPr>
        <w:t>στο</w:t>
      </w:r>
      <w:r w:rsidRPr="00976E9B">
        <w:rPr>
          <w:rFonts w:ascii="Algerian" w:hAnsi="Algerian"/>
          <w:sz w:val="36"/>
        </w:rPr>
        <w:t xml:space="preserve"> </w:t>
      </w:r>
      <w:r w:rsidRPr="00976E9B">
        <w:rPr>
          <w:rFonts w:ascii="Cambria" w:hAnsi="Cambria" w:cs="Cambria"/>
          <w:sz w:val="36"/>
        </w:rPr>
        <w:t>βιβλίο</w:t>
      </w:r>
      <w:r>
        <w:rPr>
          <w:sz w:val="36"/>
        </w:rPr>
        <w:t xml:space="preserve">. </w:t>
      </w:r>
      <w:r>
        <w:rPr>
          <w:noProof/>
          <w:lang w:eastAsia="el-GR"/>
        </w:rPr>
        <w:drawing>
          <wp:inline distT="0" distB="0" distL="0" distR="0">
            <wp:extent cx="1200150" cy="1148195"/>
            <wp:effectExtent l="0" t="0" r="0" b="0"/>
            <wp:docPr id="1" name="Εικόνα 1" descr="Παιδικό -Εφηβικό βιβλίο και παιδί | Βιβλίο, Βιβλία, Παιδικά βιβ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αιδικό -Εφηβικό βιβλίο και παιδί | Βιβλίο, Βιβλία, Παιδικά βιβλί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9730" cy="1243465"/>
                    </a:xfrm>
                    <a:prstGeom prst="rect">
                      <a:avLst/>
                    </a:prstGeom>
                    <a:noFill/>
                    <a:ln>
                      <a:noFill/>
                    </a:ln>
                  </pic:spPr>
                </pic:pic>
              </a:graphicData>
            </a:graphic>
          </wp:inline>
        </w:drawing>
      </w:r>
    </w:p>
    <w:p w:rsidR="00A54F80" w:rsidRDefault="00A54F80">
      <w:pPr>
        <w:rPr>
          <w:sz w:val="36"/>
        </w:rPr>
      </w:pPr>
    </w:p>
    <w:p w:rsidR="00193843" w:rsidRDefault="00193843">
      <w:pPr>
        <w:rPr>
          <w:sz w:val="36"/>
        </w:rPr>
      </w:pPr>
    </w:p>
    <w:p w:rsidR="00CE4B72" w:rsidRDefault="00CE4B72">
      <w:pPr>
        <w:rPr>
          <w:sz w:val="36"/>
        </w:rPr>
      </w:pPr>
    </w:p>
    <w:p w:rsidR="00CE4B72" w:rsidRDefault="00CE4B72">
      <w:pPr>
        <w:rPr>
          <w:sz w:val="36"/>
        </w:rPr>
      </w:pPr>
    </w:p>
    <w:p w:rsidR="00976E9B" w:rsidRPr="00CE4B72" w:rsidRDefault="00193843">
      <w:pPr>
        <w:rPr>
          <w:rFonts w:ascii="Bahnschrift Light SemiCondensed" w:hAnsi="Bahnschrift Light SemiCondensed"/>
          <w:noProof/>
          <w:lang w:eastAsia="el-GR"/>
        </w:rPr>
      </w:pPr>
      <w:r w:rsidRPr="00CE4B72">
        <w:rPr>
          <w:rFonts w:ascii="Bahnschrift Light SemiCondensed" w:hAnsi="Bahnschrift Light SemiCondensed"/>
          <w:sz w:val="40"/>
          <w:szCs w:val="40"/>
        </w:rPr>
        <w:t>Η κυρία καμηλοπάρδαλη που θα δείτε παρακάτω την έχει πιάσει αλλεργία σήμερα και όλο τρίβει τα πόδια της στα χώματα!! Έχει σκορπίσει σκόνη παντού και οι αριθμοί δεν φαίνονται τόσο καλά.. Εάν πονέσουν τα ματάκια από τους θαμπωμένους αριθμούς, να αντιγράψετε τις πράξεις στο τετράδιο σας</w:t>
      </w:r>
      <w:r w:rsidR="00E85CC0" w:rsidRPr="00CE4B72">
        <w:rPr>
          <w:rFonts w:ascii="Bahnschrift Light SemiCondensed" w:hAnsi="Bahnschrift Light SemiCondensed"/>
          <w:sz w:val="40"/>
          <w:szCs w:val="40"/>
        </w:rPr>
        <w:t>!</w:t>
      </w:r>
      <w:r w:rsidR="00E85CC0" w:rsidRPr="00CE4B72">
        <w:rPr>
          <w:rFonts w:ascii="Bahnschrift Light SemiCondensed" w:hAnsi="Bahnschrift Light SemiCondensed"/>
          <w:noProof/>
          <w:lang w:eastAsia="el-GR"/>
        </w:rPr>
        <w:t xml:space="preserve">  </w:t>
      </w:r>
      <w:r w:rsidR="00E85CC0" w:rsidRPr="00CE4B72">
        <w:rPr>
          <w:rFonts w:ascii="Bahnschrift Light SemiCondensed" w:hAnsi="Bahnschrift Light SemiCondensed"/>
          <w:noProof/>
          <w:lang w:eastAsia="el-GR"/>
        </w:rPr>
        <w:drawing>
          <wp:inline distT="0" distB="0" distL="0" distR="0">
            <wp:extent cx="828675" cy="828675"/>
            <wp:effectExtent l="0" t="0" r="0" b="0"/>
            <wp:docPr id="4" name="Εικόνα 4" descr="Τετράδια &lt; Σχολικά | Harto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Τετράδια &lt; Σχολικά | Hartoram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828675"/>
                    </a:xfrm>
                    <a:prstGeom prst="rect">
                      <a:avLst/>
                    </a:prstGeom>
                    <a:noFill/>
                    <a:ln>
                      <a:noFill/>
                    </a:ln>
                  </pic:spPr>
                </pic:pic>
              </a:graphicData>
            </a:graphic>
          </wp:inline>
        </w:drawing>
      </w:r>
    </w:p>
    <w:p w:rsidR="00E85CC0" w:rsidRDefault="00E85CC0">
      <w:pPr>
        <w:rPr>
          <w:noProof/>
          <w:lang w:eastAsia="el-GR"/>
        </w:rPr>
      </w:pPr>
    </w:p>
    <w:p w:rsidR="00E85CC0" w:rsidRDefault="00E85CC0">
      <w:pPr>
        <w:rPr>
          <w:noProof/>
          <w:lang w:eastAsia="el-GR"/>
        </w:rPr>
      </w:pPr>
      <w:r>
        <w:rPr>
          <w:noProof/>
          <w:lang w:eastAsia="el-GR"/>
        </w:rPr>
        <w:t xml:space="preserve">                                                    </w:t>
      </w:r>
    </w:p>
    <w:p w:rsidR="00E85CC0" w:rsidRPr="00193843" w:rsidRDefault="00E85CC0">
      <w:pPr>
        <w:rPr>
          <w:sz w:val="40"/>
          <w:szCs w:val="40"/>
        </w:rPr>
      </w:pPr>
      <w:r>
        <w:rPr>
          <w:noProof/>
          <w:lang w:eastAsia="el-GR"/>
        </w:rPr>
        <w:t xml:space="preserve">            </w:t>
      </w:r>
    </w:p>
    <w:p w:rsidR="00976E9B" w:rsidRDefault="00976E9B">
      <w:pPr>
        <w:rPr>
          <w:b/>
          <w:sz w:val="48"/>
          <w:u w:val="single"/>
        </w:rPr>
      </w:pPr>
    </w:p>
    <w:p w:rsidR="00E85CC0" w:rsidRDefault="00E85CC0">
      <w:pPr>
        <w:rPr>
          <w:b/>
          <w:sz w:val="48"/>
          <w:u w:val="single"/>
        </w:rPr>
      </w:pPr>
    </w:p>
    <w:p w:rsidR="00A54F80" w:rsidRPr="00CE4B72" w:rsidRDefault="00A54F80">
      <w:pPr>
        <w:rPr>
          <w:rFonts w:ascii="Bahnschrift Light SemiCondensed" w:hAnsi="Bahnschrift Light SemiCondensed"/>
          <w:b/>
          <w:color w:val="00B050"/>
          <w:sz w:val="48"/>
          <w:u w:val="single"/>
        </w:rPr>
      </w:pPr>
      <w:r w:rsidRPr="00CE4B72">
        <w:rPr>
          <w:rFonts w:ascii="Bahnschrift Light SemiCondensed" w:hAnsi="Bahnschrift Light SemiCondensed"/>
          <w:b/>
          <w:color w:val="00B050"/>
          <w:sz w:val="48"/>
          <w:u w:val="single"/>
        </w:rPr>
        <w:lastRenderedPageBreak/>
        <w:t>Πάμε λοιπόν να δούμε τις ασκήσεις μας:</w:t>
      </w:r>
    </w:p>
    <w:p w:rsidR="00CE4B72" w:rsidRDefault="00CE4B72">
      <w:pPr>
        <w:rPr>
          <w:b/>
          <w:sz w:val="48"/>
          <w:u w:val="single"/>
        </w:rPr>
      </w:pPr>
    </w:p>
    <w:p w:rsidR="00E85CC0" w:rsidRPr="00A03C6D" w:rsidRDefault="00A54F80" w:rsidP="00A03C6D">
      <w:pPr>
        <w:ind w:left="-993" w:right="-625" w:firstLine="709"/>
        <w:rPr>
          <w:rFonts w:ascii="Bahnschrift Light SemiCondensed" w:hAnsi="Bahnschrift Light SemiCondensed"/>
          <w:sz w:val="32"/>
        </w:rPr>
      </w:pPr>
      <w:r w:rsidRPr="00CE4B72">
        <w:rPr>
          <w:rFonts w:ascii="Bahnschrift Light SemiCondensed" w:hAnsi="Bahnschrift Light SemiCondensed"/>
          <w:sz w:val="32"/>
        </w:rPr>
        <w:t>1)</w:t>
      </w:r>
      <w:r w:rsidRPr="00CE4B72">
        <w:rPr>
          <w:rFonts w:ascii="Bahnschrift Light SemiCondensed" w:hAnsi="Bahnschrift Light SemiCondensed"/>
          <w:position w:val="-4"/>
          <w:sz w:val="32"/>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9" o:title=""/>
          </v:shape>
          <o:OLEObject Type="Embed" ProgID="Equation.DSMT4" ShapeID="_x0000_i1025" DrawAspect="Content" ObjectID="_1648117913" r:id="rId10"/>
        </w:object>
      </w:r>
      <w:r w:rsidRPr="00CE4B72">
        <w:rPr>
          <w:rFonts w:ascii="Bahnschrift Light SemiCondensed" w:hAnsi="Bahnschrift Light SemiCondensed"/>
          <w:sz w:val="32"/>
        </w:rPr>
        <w:t xml:space="preserve"> </w:t>
      </w:r>
      <w:r w:rsidR="00060ADF" w:rsidRPr="00CE4B72">
        <w:rPr>
          <w:rFonts w:ascii="Bahnschrift Light SemiCondensed" w:hAnsi="Bahnschrift Light SemiCondensed"/>
          <w:sz w:val="32"/>
        </w:rPr>
        <w:t>Να κάνετε τους παρακάτω πολλαπλασιασμούς</w:t>
      </w:r>
    </w:p>
    <w:p w:rsidR="00FB1E08" w:rsidRPr="00A54F80" w:rsidRDefault="00FD6BCE" w:rsidP="007646D8">
      <w:pPr>
        <w:ind w:right="-625"/>
        <w:rPr>
          <w:b/>
          <w:i/>
          <w:sz w:val="72"/>
          <w:u w:val="single"/>
        </w:rPr>
      </w:pPr>
      <w:r>
        <w:rPr>
          <w:b/>
          <w:i/>
          <w:noProof/>
          <w:sz w:val="72"/>
          <w:u w:val="single"/>
          <w:lang w:eastAsia="el-GR"/>
        </w:rPr>
        <w:drawing>
          <wp:inline distT="0" distB="0" distL="0" distR="0">
            <wp:extent cx="4860253" cy="7903324"/>
            <wp:effectExtent l="19050" t="0" r="0" b="0"/>
            <wp:docPr id="6" name="5 - Εικόνα" descr="5e3007ad7cd8c11cc26b593996f9aba4-1-246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3007ad7cd8c11cc26b593996f9aba4-1-246x300.png"/>
                    <pic:cNvPicPr/>
                  </pic:nvPicPr>
                  <pic:blipFill>
                    <a:blip r:embed="rId11" cstate="print"/>
                    <a:stretch>
                      <a:fillRect/>
                    </a:stretch>
                  </pic:blipFill>
                  <pic:spPr>
                    <a:xfrm>
                      <a:off x="0" y="0"/>
                      <a:ext cx="4859881" cy="7902719"/>
                    </a:xfrm>
                    <a:prstGeom prst="rect">
                      <a:avLst/>
                    </a:prstGeom>
                  </pic:spPr>
                </pic:pic>
              </a:graphicData>
            </a:graphic>
          </wp:inline>
        </w:drawing>
      </w:r>
      <w:r w:rsidR="00FB1E08" w:rsidRPr="00A54F80">
        <w:rPr>
          <w:b/>
          <w:i/>
          <w:sz w:val="72"/>
          <w:u w:val="single"/>
        </w:rPr>
        <w:br w:type="page"/>
      </w:r>
    </w:p>
    <w:p w:rsidR="00C73585" w:rsidRDefault="007840C6" w:rsidP="00FB1E08">
      <w:pPr>
        <w:jc w:val="center"/>
        <w:rPr>
          <w:b/>
          <w:i/>
          <w:sz w:val="72"/>
          <w:u w:val="single"/>
        </w:rPr>
      </w:pPr>
      <w:r>
        <w:rPr>
          <w:b/>
          <w:i/>
          <w:noProof/>
          <w:sz w:val="72"/>
          <w:u w:val="single"/>
          <w:lang w:eastAsia="el-GR"/>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7" type="#_x0000_t67" style="position:absolute;left:0;text-align:left;margin-left:200.25pt;margin-top:4.2pt;width:44.25pt;height:46.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">
            <v:textbox style="layout-flow:vertical-ideographic"/>
          </v:shape>
        </w:pict>
      </w:r>
    </w:p>
    <w:p w:rsidR="00FB1E08" w:rsidRDefault="00FB1E08" w:rsidP="00FB1E08">
      <w:pPr>
        <w:jc w:val="center"/>
        <w:rPr>
          <w:b/>
          <w:i/>
          <w:sz w:val="72"/>
          <w:u w:val="single"/>
        </w:rPr>
      </w:pPr>
      <w:bookmarkStart w:id="0" w:name="_GoBack"/>
      <w:bookmarkEnd w:id="0"/>
    </w:p>
    <w:p w:rsidR="00FB1E08" w:rsidRDefault="00FD6BCE" w:rsidP="00FD6BCE">
      <w:pPr>
        <w:ind w:left="-709"/>
        <w:jc w:val="both"/>
        <w:rPr>
          <w:b/>
          <w:i/>
          <w:sz w:val="40"/>
          <w:u w:val="single"/>
        </w:rPr>
      </w:pPr>
      <w:r>
        <w:rPr>
          <w:b/>
          <w:i/>
          <w:noProof/>
          <w:sz w:val="40"/>
          <w:u w:val="single"/>
          <w:lang w:eastAsia="el-GR"/>
        </w:rPr>
        <w:drawing>
          <wp:inline distT="0" distB="0" distL="0" distR="0">
            <wp:extent cx="6462494" cy="7513623"/>
            <wp:effectExtent l="19050" t="0" r="0" b="0"/>
            <wp:docPr id="8" name="7 - Εικόνα"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2" cstate="print"/>
                    <a:stretch>
                      <a:fillRect/>
                    </a:stretch>
                  </pic:blipFill>
                  <pic:spPr>
                    <a:xfrm>
                      <a:off x="0" y="0"/>
                      <a:ext cx="6462494" cy="7513623"/>
                    </a:xfrm>
                    <a:prstGeom prst="rect">
                      <a:avLst/>
                    </a:prstGeom>
                  </pic:spPr>
                </pic:pic>
              </a:graphicData>
            </a:graphic>
          </wp:inline>
        </w:drawing>
      </w:r>
    </w:p>
    <w:p w:rsidR="007A76F0" w:rsidRDefault="007A76F0" w:rsidP="00FD6BCE">
      <w:pPr>
        <w:ind w:left="-709"/>
        <w:jc w:val="both"/>
        <w:rPr>
          <w:b/>
          <w:i/>
          <w:sz w:val="40"/>
          <w:u w:val="single"/>
        </w:rPr>
      </w:pPr>
    </w:p>
    <w:p w:rsidR="00CC61AF" w:rsidRPr="00B50431" w:rsidRDefault="00CC61AF" w:rsidP="00FD6BCE">
      <w:pPr>
        <w:ind w:left="-709"/>
        <w:jc w:val="both"/>
        <w:rPr>
          <w:b/>
          <w:i/>
          <w:sz w:val="24"/>
          <w:u w:val="single"/>
        </w:rPr>
      </w:pPr>
    </w:p>
    <w:p w:rsidR="00CC61AF" w:rsidRPr="00CE4B72" w:rsidRDefault="007A76F0" w:rsidP="00CC61AF">
      <w:pPr>
        <w:ind w:left="-709" w:right="-483"/>
        <w:jc w:val="both"/>
        <w:rPr>
          <w:rFonts w:ascii="Bahnschrift Light SemiCondensed" w:hAnsi="Bahnschrift Light SemiCondensed"/>
          <w:sz w:val="32"/>
          <w:szCs w:val="32"/>
        </w:rPr>
      </w:pPr>
      <w:r w:rsidRPr="00CE4B72">
        <w:rPr>
          <w:rFonts w:ascii="Bahnschrift Light SemiCondensed" w:hAnsi="Bahnschrift Light SemiCondensed"/>
          <w:b/>
          <w:i/>
          <w:sz w:val="32"/>
          <w:szCs w:val="32"/>
          <w:highlight w:val="yellow"/>
          <w:u w:val="single"/>
        </w:rPr>
        <w:lastRenderedPageBreak/>
        <w:t>2)</w:t>
      </w:r>
      <w:r w:rsidRPr="00CE4B72">
        <w:rPr>
          <w:rFonts w:ascii="Bahnschrift Light SemiCondensed" w:hAnsi="Bahnschrift Light SemiCondensed"/>
          <w:sz w:val="32"/>
          <w:szCs w:val="32"/>
          <w:highlight w:val="yellow"/>
        </w:rPr>
        <w:t xml:space="preserve"> Να ονομάσετε τα γεωμετρικά σχήματα και στερεά</w:t>
      </w:r>
    </w:p>
    <w:p w:rsidR="00306D1A" w:rsidRDefault="00CC61AF" w:rsidP="00CC61AF">
      <w:pPr>
        <w:ind w:left="-709" w:right="-483"/>
        <w:jc w:val="both"/>
        <w:rPr>
          <w:sz w:val="36"/>
        </w:rPr>
      </w:pPr>
      <w:r>
        <w:rPr>
          <w:noProof/>
          <w:sz w:val="36"/>
          <w:lang w:eastAsia="el-GR"/>
        </w:rPr>
        <w:drawing>
          <wp:inline distT="0" distB="0" distL="0" distR="0">
            <wp:extent cx="6184348" cy="8678174"/>
            <wp:effectExtent l="19050" t="0" r="6902" b="0"/>
            <wp:docPr id="13" name="9 - Εικόνα" descr="f7f1b1ef7b373db045b403a5a0e39e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f1b1ef7b373db045b403a5a0e39ec4.jpg"/>
                    <pic:cNvPicPr/>
                  </pic:nvPicPr>
                  <pic:blipFill>
                    <a:blip r:embed="rId13" cstate="print"/>
                    <a:stretch>
                      <a:fillRect/>
                    </a:stretch>
                  </pic:blipFill>
                  <pic:spPr>
                    <a:xfrm>
                      <a:off x="0" y="0"/>
                      <a:ext cx="6182500" cy="8675580"/>
                    </a:xfrm>
                    <a:prstGeom prst="rect">
                      <a:avLst/>
                    </a:prstGeom>
                  </pic:spPr>
                </pic:pic>
              </a:graphicData>
            </a:graphic>
          </wp:inline>
        </w:drawing>
      </w:r>
      <w:r w:rsidR="00306D1A">
        <w:rPr>
          <w:sz w:val="36"/>
        </w:rPr>
        <w:br w:type="page"/>
      </w:r>
    </w:p>
    <w:p w:rsidR="00CC61AF" w:rsidRDefault="00CC61AF" w:rsidP="00CE4B72">
      <w:pPr>
        <w:ind w:right="-483"/>
        <w:jc w:val="both"/>
        <w:rPr>
          <w:sz w:val="36"/>
        </w:rPr>
      </w:pPr>
    </w:p>
    <w:p w:rsidR="00306D1A" w:rsidRPr="00CE4B72" w:rsidRDefault="00306D1A" w:rsidP="00685959">
      <w:pPr>
        <w:ind w:left="-709" w:right="-483"/>
        <w:jc w:val="both"/>
        <w:rPr>
          <w:rFonts w:ascii="Bahnschrift Light SemiCondensed" w:hAnsi="Bahnschrift Light SemiCondensed"/>
          <w:b/>
          <w:color w:val="4F81BD" w:themeColor="accent1"/>
          <w:sz w:val="40"/>
          <w:szCs w:val="40"/>
        </w:rPr>
      </w:pPr>
      <w:r w:rsidRPr="00CE4B72">
        <w:rPr>
          <w:rFonts w:ascii="Bahnschrift Light SemiCondensed" w:hAnsi="Bahnschrift Light SemiCondensed"/>
          <w:b/>
          <w:color w:val="4F81BD" w:themeColor="accent1"/>
          <w:sz w:val="40"/>
          <w:szCs w:val="40"/>
          <w:highlight w:val="green"/>
        </w:rPr>
        <w:t>3) Να λυθούν τα παρακάτω προβλήματα</w:t>
      </w:r>
    </w:p>
    <w:p w:rsidR="00CE4B72" w:rsidRDefault="00CE4B72" w:rsidP="00306D1A">
      <w:pPr>
        <w:pStyle w:val="Default"/>
        <w:rPr>
          <w:sz w:val="26"/>
          <w:szCs w:val="26"/>
        </w:rPr>
      </w:pPr>
    </w:p>
    <w:p w:rsidR="00CE4B72" w:rsidRDefault="00CE4B72" w:rsidP="00306D1A">
      <w:pPr>
        <w:pStyle w:val="Default"/>
        <w:rPr>
          <w:sz w:val="26"/>
          <w:szCs w:val="26"/>
        </w:rPr>
      </w:pPr>
    </w:p>
    <w:p w:rsidR="00306D1A" w:rsidRPr="00956E80" w:rsidRDefault="00956E80" w:rsidP="00306D1A">
      <w:pPr>
        <w:pStyle w:val="Default"/>
        <w:rPr>
          <w:sz w:val="26"/>
          <w:szCs w:val="26"/>
        </w:rPr>
      </w:pPr>
      <w:r>
        <w:rPr>
          <w:sz w:val="26"/>
          <w:szCs w:val="26"/>
        </w:rPr>
        <w:t xml:space="preserve">α) </w:t>
      </w:r>
      <w:r w:rsidR="00306D1A">
        <w:rPr>
          <w:sz w:val="26"/>
          <w:szCs w:val="26"/>
        </w:rPr>
        <w:t xml:space="preserve">Ο κύριος Στέφανος χωρίζει τους μαθητές της Γ’ Τάξης σε 8 τριάδες. Πόσες είναι όλοι οι μαθητές της Γ’ τάξης; </w:t>
      </w:r>
      <w:r w:rsidR="00306D1A">
        <w:rPr>
          <w:b/>
          <w:bCs/>
          <w:sz w:val="28"/>
          <w:szCs w:val="28"/>
        </w:rPr>
        <w:t xml:space="preserve"> </w:t>
      </w:r>
    </w:p>
    <w:p w:rsidR="00306D1A" w:rsidRDefault="00306D1A" w:rsidP="00306D1A">
      <w:pPr>
        <w:pStyle w:val="Default"/>
        <w:pBdr>
          <w:bottom w:val="single" w:sz="12" w:space="1" w:color="auto"/>
        </w:pBdr>
        <w:rPr>
          <w:b/>
          <w:bCs/>
          <w:sz w:val="28"/>
          <w:szCs w:val="28"/>
        </w:rPr>
      </w:pPr>
      <w:r>
        <w:rPr>
          <w:b/>
          <w:bCs/>
          <w:sz w:val="28"/>
          <w:szCs w:val="28"/>
        </w:rPr>
        <w:t xml:space="preserve">Απάντηση: ____________________________________________ </w:t>
      </w:r>
    </w:p>
    <w:p w:rsidR="00956E80" w:rsidRDefault="00956E80" w:rsidP="00306D1A">
      <w:pPr>
        <w:pStyle w:val="Default"/>
        <w:pBdr>
          <w:bottom w:val="single" w:sz="12" w:space="1" w:color="auto"/>
        </w:pBdr>
        <w:rPr>
          <w:sz w:val="28"/>
          <w:szCs w:val="28"/>
        </w:rPr>
      </w:pPr>
    </w:p>
    <w:p w:rsidR="00956E80" w:rsidRDefault="00956E80" w:rsidP="00306D1A">
      <w:pPr>
        <w:pStyle w:val="Default"/>
        <w:rPr>
          <w:b/>
          <w:bCs/>
          <w:sz w:val="28"/>
          <w:szCs w:val="28"/>
        </w:rPr>
      </w:pPr>
    </w:p>
    <w:p w:rsidR="00060ADF" w:rsidRDefault="00060ADF" w:rsidP="00306D1A">
      <w:pPr>
        <w:pStyle w:val="Default"/>
        <w:rPr>
          <w:b/>
          <w:bCs/>
          <w:sz w:val="28"/>
          <w:szCs w:val="28"/>
        </w:rPr>
      </w:pPr>
    </w:p>
    <w:p w:rsidR="00060ADF" w:rsidRDefault="00060ADF" w:rsidP="00306D1A">
      <w:pPr>
        <w:pStyle w:val="Default"/>
        <w:rPr>
          <w:b/>
          <w:bCs/>
          <w:sz w:val="28"/>
          <w:szCs w:val="28"/>
        </w:rPr>
      </w:pPr>
    </w:p>
    <w:p w:rsidR="00956E80" w:rsidRDefault="00956E80" w:rsidP="00306D1A">
      <w:pPr>
        <w:pStyle w:val="Default"/>
        <w:rPr>
          <w:sz w:val="28"/>
          <w:szCs w:val="28"/>
        </w:rPr>
      </w:pPr>
    </w:p>
    <w:p w:rsidR="00306D1A" w:rsidRPr="00956E80" w:rsidRDefault="00956E80" w:rsidP="00306D1A">
      <w:pPr>
        <w:pStyle w:val="Default"/>
        <w:rPr>
          <w:sz w:val="26"/>
          <w:szCs w:val="26"/>
        </w:rPr>
      </w:pPr>
      <w:r>
        <w:rPr>
          <w:sz w:val="26"/>
          <w:szCs w:val="26"/>
        </w:rPr>
        <w:t>β)</w:t>
      </w:r>
      <w:r w:rsidR="00306D1A">
        <w:rPr>
          <w:sz w:val="26"/>
          <w:szCs w:val="26"/>
        </w:rPr>
        <w:t xml:space="preserve">Η μητέρα της Ελένης </w:t>
      </w:r>
      <w:r>
        <w:rPr>
          <w:sz w:val="26"/>
          <w:szCs w:val="26"/>
        </w:rPr>
        <w:t>της δίνει  12</w:t>
      </w:r>
      <w:r w:rsidR="00306D1A">
        <w:rPr>
          <w:sz w:val="26"/>
          <w:szCs w:val="26"/>
        </w:rPr>
        <w:t xml:space="preserve"> </w:t>
      </w:r>
      <w:r>
        <w:rPr>
          <w:sz w:val="26"/>
          <w:szCs w:val="26"/>
        </w:rPr>
        <w:t>ευρώ</w:t>
      </w:r>
      <w:r w:rsidR="00306D1A">
        <w:rPr>
          <w:sz w:val="26"/>
          <w:szCs w:val="26"/>
        </w:rPr>
        <w:t xml:space="preserve"> την</w:t>
      </w:r>
      <w:r>
        <w:rPr>
          <w:sz w:val="26"/>
          <w:szCs w:val="26"/>
        </w:rPr>
        <w:t xml:space="preserve"> ημέρ</w:t>
      </w:r>
      <w:r w:rsidR="00306D1A">
        <w:rPr>
          <w:sz w:val="26"/>
          <w:szCs w:val="26"/>
        </w:rPr>
        <w:t>α</w:t>
      </w:r>
      <w:r>
        <w:rPr>
          <w:sz w:val="26"/>
          <w:szCs w:val="26"/>
        </w:rPr>
        <w:t xml:space="preserve"> για 1 μήνα</w:t>
      </w:r>
      <w:r w:rsidR="00306D1A">
        <w:rPr>
          <w:sz w:val="26"/>
          <w:szCs w:val="26"/>
        </w:rPr>
        <w:t xml:space="preserve">. </w:t>
      </w:r>
      <w:r>
        <w:rPr>
          <w:sz w:val="26"/>
          <w:szCs w:val="26"/>
        </w:rPr>
        <w:t>Πόσα ευρώ θα έχει η Ελένη στο τέλος του μήνα</w:t>
      </w:r>
      <w:r w:rsidR="00306D1A">
        <w:rPr>
          <w:sz w:val="26"/>
          <w:szCs w:val="26"/>
        </w:rPr>
        <w:t xml:space="preserve">; </w:t>
      </w:r>
    </w:p>
    <w:p w:rsidR="00306D1A" w:rsidRDefault="00306D1A" w:rsidP="00306D1A">
      <w:pPr>
        <w:pStyle w:val="Default"/>
        <w:rPr>
          <w:sz w:val="28"/>
          <w:szCs w:val="28"/>
        </w:rPr>
      </w:pPr>
      <w:r>
        <w:rPr>
          <w:b/>
          <w:bCs/>
          <w:sz w:val="28"/>
          <w:szCs w:val="28"/>
        </w:rPr>
        <w:t xml:space="preserve">Απάντηση: ____________________________________________ </w:t>
      </w:r>
    </w:p>
    <w:p w:rsidR="00306D1A" w:rsidRDefault="00956E80" w:rsidP="00306D1A">
      <w:pPr>
        <w:ind w:left="-709" w:right="-483"/>
        <w:jc w:val="both"/>
        <w:rPr>
          <w:sz w:val="36"/>
        </w:rPr>
      </w:pPr>
      <w:r>
        <w:rPr>
          <w:b/>
          <w:bCs/>
          <w:sz w:val="28"/>
          <w:szCs w:val="28"/>
        </w:rPr>
        <w:t xml:space="preserve">          </w:t>
      </w:r>
      <w:r w:rsidR="00306D1A">
        <w:rPr>
          <w:b/>
          <w:bCs/>
          <w:sz w:val="28"/>
          <w:szCs w:val="28"/>
        </w:rPr>
        <w:t>____________________________________________________</w:t>
      </w:r>
    </w:p>
    <w:p w:rsidR="00306D1A" w:rsidRDefault="00060ADF" w:rsidP="00685959">
      <w:pPr>
        <w:ind w:left="-709" w:right="-483"/>
        <w:jc w:val="both"/>
        <w:rPr>
          <w:sz w:val="36"/>
        </w:rPr>
      </w:pPr>
      <w:r>
        <w:rPr>
          <w:noProof/>
          <w:sz w:val="36"/>
          <w:lang w:eastAsia="el-GR"/>
        </w:rPr>
        <w:drawing>
          <wp:inline distT="0" distB="0" distL="0" distR="0">
            <wp:extent cx="6088452" cy="3398559"/>
            <wp:effectExtent l="19050" t="0" r="7548" b="0"/>
            <wp:docPr id="14" name="13 - Εικόνα" descr="mathima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imatika.jpg"/>
                    <pic:cNvPicPr/>
                  </pic:nvPicPr>
                  <pic:blipFill>
                    <a:blip r:embed="rId14" cstate="print"/>
                    <a:stretch>
                      <a:fillRect/>
                    </a:stretch>
                  </pic:blipFill>
                  <pic:spPr>
                    <a:xfrm>
                      <a:off x="0" y="0"/>
                      <a:ext cx="6090560" cy="3399736"/>
                    </a:xfrm>
                    <a:prstGeom prst="rect">
                      <a:avLst/>
                    </a:prstGeom>
                  </pic:spPr>
                </pic:pic>
              </a:graphicData>
            </a:graphic>
          </wp:inline>
        </w:drawing>
      </w:r>
    </w:p>
    <w:p w:rsidR="006310A6" w:rsidRDefault="006310A6" w:rsidP="00685959">
      <w:pPr>
        <w:ind w:left="-709" w:right="-483"/>
        <w:jc w:val="both"/>
        <w:rPr>
          <w:sz w:val="36"/>
        </w:rPr>
      </w:pPr>
    </w:p>
    <w:p w:rsidR="006310A6" w:rsidRDefault="006310A6" w:rsidP="00685959">
      <w:pPr>
        <w:ind w:left="-709" w:right="-483"/>
        <w:jc w:val="both"/>
        <w:rPr>
          <w:sz w:val="36"/>
        </w:rPr>
      </w:pPr>
    </w:p>
    <w:p w:rsidR="006310A6" w:rsidRDefault="006310A6" w:rsidP="00685959">
      <w:pPr>
        <w:ind w:left="-709" w:right="-483"/>
        <w:jc w:val="both"/>
        <w:rPr>
          <w:sz w:val="36"/>
        </w:rPr>
      </w:pPr>
    </w:p>
    <w:p w:rsidR="00CE4B72" w:rsidRDefault="00CE4B72" w:rsidP="00685959">
      <w:pPr>
        <w:ind w:left="-709" w:right="-483"/>
        <w:jc w:val="both"/>
        <w:rPr>
          <w:sz w:val="36"/>
        </w:rPr>
      </w:pPr>
    </w:p>
    <w:p w:rsidR="00CE4B72" w:rsidRDefault="00CE4B72" w:rsidP="00685959">
      <w:pPr>
        <w:ind w:left="-709" w:right="-483"/>
        <w:jc w:val="both"/>
        <w:rPr>
          <w:rFonts w:asciiTheme="majorHAnsi" w:hAnsiTheme="majorHAnsi"/>
          <w:color w:val="C00000"/>
          <w:sz w:val="36"/>
        </w:rPr>
      </w:pPr>
      <w:r w:rsidRPr="00296688">
        <w:rPr>
          <w:rFonts w:asciiTheme="majorHAnsi" w:hAnsiTheme="majorHAnsi"/>
          <w:color w:val="C00000"/>
          <w:sz w:val="36"/>
        </w:rPr>
        <w:t>Πως σας φάνηκαν οι εργασίες που βάλαμε? Νομίζω ότι δεν θα δυσκολευτήκατε τόσο πολύ είστε έξυπνα παιδιά όλα!!!</w:t>
      </w:r>
    </w:p>
    <w:p w:rsidR="00296688" w:rsidRPr="0051339C" w:rsidRDefault="00296688" w:rsidP="00685959">
      <w:pPr>
        <w:ind w:left="-709" w:right="-483"/>
        <w:jc w:val="both"/>
        <w:rPr>
          <w:rFonts w:asciiTheme="majorHAnsi" w:hAnsiTheme="majorHAnsi"/>
          <w:color w:val="C00000"/>
          <w:sz w:val="36"/>
        </w:rPr>
      </w:pPr>
    </w:p>
    <w:p w:rsidR="00A35B7F" w:rsidRPr="0051339C" w:rsidRDefault="00CE4B72" w:rsidP="00685959">
      <w:pPr>
        <w:ind w:left="-709" w:right="-483"/>
        <w:jc w:val="both"/>
        <w:rPr>
          <w:rFonts w:asciiTheme="majorHAnsi" w:hAnsiTheme="majorHAnsi"/>
          <w:sz w:val="36"/>
        </w:rPr>
      </w:pPr>
      <w:r w:rsidRPr="0051339C">
        <w:rPr>
          <w:rFonts w:asciiTheme="majorHAnsi" w:hAnsiTheme="majorHAnsi"/>
          <w:sz w:val="36"/>
        </w:rPr>
        <w:t>Θέλω πριν σας ευχηθώ Καλό Πάσχα να κάνετε</w:t>
      </w:r>
      <w:r w:rsidR="00A35B7F" w:rsidRPr="0051339C">
        <w:rPr>
          <w:rFonts w:asciiTheme="majorHAnsi" w:hAnsiTheme="majorHAnsi"/>
          <w:sz w:val="36"/>
        </w:rPr>
        <w:t xml:space="preserve"> μια χάρη στη δασκάλα</w:t>
      </w:r>
      <w:r w:rsidRPr="0051339C">
        <w:rPr>
          <w:rFonts w:asciiTheme="majorHAnsi" w:hAnsiTheme="majorHAnsi"/>
          <w:sz w:val="36"/>
        </w:rPr>
        <w:t xml:space="preserve"> σας</w:t>
      </w:r>
      <w:r w:rsidR="00A35B7F" w:rsidRPr="0051339C">
        <w:rPr>
          <w:rFonts w:asciiTheme="majorHAnsi" w:hAnsiTheme="majorHAnsi"/>
          <w:sz w:val="36"/>
        </w:rPr>
        <w:t>…</w:t>
      </w:r>
    </w:p>
    <w:p w:rsidR="00296688" w:rsidRPr="0051339C" w:rsidRDefault="00A35B7F" w:rsidP="00A35B7F">
      <w:pPr>
        <w:ind w:left="-709" w:right="-483"/>
        <w:jc w:val="both"/>
        <w:rPr>
          <w:rFonts w:asciiTheme="majorHAnsi" w:hAnsiTheme="majorHAnsi"/>
          <w:sz w:val="36"/>
        </w:rPr>
      </w:pPr>
      <w:r w:rsidRPr="0051339C">
        <w:rPr>
          <w:rFonts w:asciiTheme="majorHAnsi" w:hAnsiTheme="majorHAnsi"/>
          <w:sz w:val="36"/>
        </w:rPr>
        <w:t xml:space="preserve"> </w:t>
      </w:r>
      <w:r w:rsidR="00CE4B72" w:rsidRPr="0051339C">
        <w:rPr>
          <w:rFonts w:asciiTheme="majorHAnsi" w:hAnsiTheme="majorHAnsi"/>
          <w:sz w:val="36"/>
        </w:rPr>
        <w:t xml:space="preserve">Θέλω να ακούτε τους γονείς σας </w:t>
      </w:r>
      <w:r w:rsidRPr="0051339C">
        <w:rPr>
          <w:rFonts w:asciiTheme="majorHAnsi" w:hAnsiTheme="majorHAnsi"/>
          <w:sz w:val="36"/>
        </w:rPr>
        <w:t xml:space="preserve">ότι σας λένε </w:t>
      </w:r>
      <w:r w:rsidR="00CE4B72" w:rsidRPr="0051339C">
        <w:rPr>
          <w:rFonts w:asciiTheme="majorHAnsi" w:hAnsiTheme="majorHAnsi"/>
          <w:sz w:val="36"/>
        </w:rPr>
        <w:t xml:space="preserve">και κάθε μέρα να δίνετε ένα φιλάκι και </w:t>
      </w:r>
      <w:r w:rsidR="00296688" w:rsidRPr="0051339C">
        <w:rPr>
          <w:rFonts w:asciiTheme="majorHAnsi" w:hAnsiTheme="majorHAnsi"/>
          <w:sz w:val="36"/>
        </w:rPr>
        <w:t xml:space="preserve">μια </w:t>
      </w:r>
      <w:proofErr w:type="spellStart"/>
      <w:r w:rsidR="00296688" w:rsidRPr="0051339C">
        <w:rPr>
          <w:rFonts w:asciiTheme="majorHAnsi" w:hAnsiTheme="majorHAnsi"/>
          <w:sz w:val="36"/>
        </w:rPr>
        <w:t>μεγααααααλη</w:t>
      </w:r>
      <w:proofErr w:type="spellEnd"/>
      <w:r w:rsidR="00296688" w:rsidRPr="0051339C">
        <w:rPr>
          <w:rFonts w:asciiTheme="majorHAnsi" w:hAnsiTheme="majorHAnsi"/>
          <w:sz w:val="36"/>
        </w:rPr>
        <w:t xml:space="preserve"> αγκαλιά στη μαμά, τον μπαμπά, τον παππού και τη γιαγιά!!!</w:t>
      </w:r>
      <w:r w:rsidRPr="0051339C">
        <w:rPr>
          <w:rFonts w:asciiTheme="majorHAnsi" w:hAnsiTheme="majorHAnsi"/>
          <w:sz w:val="36"/>
        </w:rPr>
        <w:t xml:space="preserve"> </w:t>
      </w:r>
    </w:p>
    <w:p w:rsidR="00296688" w:rsidRDefault="00296688" w:rsidP="0051339C">
      <w:pPr>
        <w:ind w:right="-483"/>
        <w:jc w:val="both"/>
        <w:rPr>
          <w:rFonts w:asciiTheme="majorHAnsi" w:hAnsiTheme="majorHAnsi"/>
          <w:sz w:val="36"/>
        </w:rPr>
      </w:pPr>
    </w:p>
    <w:p w:rsidR="00296688" w:rsidRDefault="0051339C" w:rsidP="00A35B7F">
      <w:pPr>
        <w:ind w:left="-709" w:right="-483"/>
        <w:jc w:val="both"/>
        <w:rPr>
          <w:rFonts w:asciiTheme="majorHAnsi" w:hAnsiTheme="majorHAnsi"/>
          <w:sz w:val="36"/>
        </w:rPr>
      </w:pPr>
      <w:r>
        <w:rPr>
          <w:rFonts w:asciiTheme="majorHAnsi" w:hAnsiTheme="majorHAnsi"/>
          <w:sz w:val="36"/>
        </w:rPr>
        <w:t xml:space="preserve">              </w:t>
      </w:r>
      <w:r>
        <w:rPr>
          <w:noProof/>
          <w:lang w:eastAsia="el-GR"/>
        </w:rPr>
        <w:drawing>
          <wp:inline distT="0" distB="0" distL="0" distR="0">
            <wp:extent cx="4038600" cy="2695575"/>
            <wp:effectExtent l="0" t="0" r="0" b="9525"/>
            <wp:docPr id="10" name="Εικόνα 10" descr="Αντιμετωπίζοντας την επιμονή των παιδιών να κοιμούνται στο κρεβάτ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Αντιμετωπίζοντας την επιμονή των παιδιών να κοιμούνται στο κρεβάτι ..."/>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0" cy="2695575"/>
                    </a:xfrm>
                    <a:prstGeom prst="rect">
                      <a:avLst/>
                    </a:prstGeom>
                    <a:noFill/>
                    <a:ln>
                      <a:noFill/>
                    </a:ln>
                  </pic:spPr>
                </pic:pic>
              </a:graphicData>
            </a:graphic>
          </wp:inline>
        </w:drawing>
      </w:r>
    </w:p>
    <w:p w:rsidR="00296688" w:rsidRDefault="00296688" w:rsidP="0051339C">
      <w:pPr>
        <w:ind w:right="-483"/>
        <w:jc w:val="both"/>
        <w:rPr>
          <w:rFonts w:asciiTheme="majorHAnsi" w:hAnsiTheme="majorHAnsi"/>
          <w:sz w:val="36"/>
        </w:rPr>
      </w:pPr>
    </w:p>
    <w:p w:rsidR="00296688" w:rsidRPr="0051339C" w:rsidRDefault="00A35B7F" w:rsidP="0051339C">
      <w:pPr>
        <w:ind w:left="-709" w:right="-483"/>
        <w:jc w:val="both"/>
        <w:rPr>
          <w:rFonts w:asciiTheme="majorHAnsi" w:hAnsiTheme="majorHAnsi"/>
          <w:sz w:val="36"/>
        </w:rPr>
      </w:pPr>
      <w:r w:rsidRPr="0051339C">
        <w:rPr>
          <w:rFonts w:asciiTheme="majorHAnsi" w:hAnsiTheme="majorHAnsi"/>
          <w:sz w:val="36"/>
        </w:rPr>
        <w:t xml:space="preserve">Έτσι θα είστε πάντα χαρούμενοι  </w:t>
      </w:r>
      <w:r w:rsidRPr="0051339C">
        <w:rPr>
          <w:rFonts w:asciiTheme="majorHAnsi" w:hAnsiTheme="majorHAnsi"/>
          <w:sz w:val="36"/>
          <w:highlight w:val="yellow"/>
        </w:rPr>
        <w:sym w:font="Wingdings" w:char="F04A"/>
      </w:r>
      <w:r w:rsidRPr="0051339C">
        <w:rPr>
          <w:rFonts w:asciiTheme="majorHAnsi" w:hAnsiTheme="majorHAnsi"/>
          <w:sz w:val="36"/>
        </w:rPr>
        <w:t xml:space="preserve">   και ποτέ λυπημένοι  </w:t>
      </w:r>
      <w:r w:rsidRPr="0051339C">
        <w:rPr>
          <w:rFonts w:asciiTheme="majorHAnsi" w:hAnsiTheme="majorHAnsi"/>
          <w:sz w:val="36"/>
          <w:highlight w:val="cyan"/>
        </w:rPr>
        <w:sym w:font="Wingdings" w:char="F04C"/>
      </w:r>
    </w:p>
    <w:p w:rsidR="00A35B7F" w:rsidRPr="00A35B7F" w:rsidRDefault="00A35B7F" w:rsidP="0051339C">
      <w:pPr>
        <w:ind w:left="-709" w:right="-483"/>
        <w:jc w:val="both"/>
        <w:rPr>
          <w:rFonts w:asciiTheme="majorHAnsi" w:hAnsiTheme="majorHAnsi"/>
          <w:sz w:val="36"/>
        </w:rPr>
      </w:pPr>
      <w:r w:rsidRPr="0051339C">
        <w:rPr>
          <w:rFonts w:asciiTheme="majorHAnsi" w:hAnsiTheme="majorHAnsi"/>
          <w:sz w:val="36"/>
          <w:szCs w:val="36"/>
        </w:rPr>
        <w:t>Σας αγαπώ πολύ και σας εύχομαι Καλό Πάσχα και καλή Ανάσταση</w:t>
      </w:r>
      <w:r w:rsidR="0051339C">
        <w:rPr>
          <w:rFonts w:asciiTheme="majorHAnsi" w:hAnsiTheme="majorHAnsi"/>
          <w:sz w:val="36"/>
          <w:szCs w:val="36"/>
        </w:rPr>
        <w:t>!!!!!!!!!</w:t>
      </w:r>
      <w:r w:rsidRPr="0051339C">
        <w:rPr>
          <w:rFonts w:asciiTheme="majorHAnsi" w:hAnsiTheme="majorHAnsi"/>
          <w:sz w:val="36"/>
        </w:rPr>
        <w:t xml:space="preserve">     </w:t>
      </w:r>
      <w:r w:rsidRPr="0051339C">
        <w:rPr>
          <w:rFonts w:asciiTheme="majorHAnsi" w:hAnsiTheme="majorHAnsi"/>
          <w:sz w:val="72"/>
          <w:szCs w:val="72"/>
          <w:highlight w:val="red"/>
        </w:rPr>
        <w:sym w:font="Wingdings" w:char="F027"/>
      </w:r>
      <w:r w:rsidRPr="0051339C">
        <w:rPr>
          <w:rFonts w:asciiTheme="majorHAnsi" w:hAnsiTheme="majorHAnsi"/>
          <w:sz w:val="72"/>
          <w:szCs w:val="72"/>
        </w:rPr>
        <w:t xml:space="preserve"> </w:t>
      </w:r>
      <w:r w:rsidR="00296688" w:rsidRPr="0051339C">
        <w:rPr>
          <w:rFonts w:asciiTheme="majorHAnsi" w:hAnsiTheme="majorHAnsi"/>
          <w:noProof/>
          <w:sz w:val="72"/>
          <w:szCs w:val="72"/>
          <w:lang w:eastAsia="el-GR"/>
        </w:rPr>
        <w:drawing>
          <wp:inline distT="0" distB="0" distL="0" distR="0">
            <wp:extent cx="581242" cy="590965"/>
            <wp:effectExtent l="0" t="0" r="0" b="0"/>
            <wp:docPr id="9" name="Εικόνα 9" descr="Μεγάλο Πασχαλινό αυγό | epigrami.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Μεγάλο Πασχαλινό αυγό | epigrami.g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673" cy="632072"/>
                    </a:xfrm>
                    <a:prstGeom prst="rect">
                      <a:avLst/>
                    </a:prstGeom>
                    <a:noFill/>
                    <a:ln>
                      <a:noFill/>
                    </a:ln>
                  </pic:spPr>
                </pic:pic>
              </a:graphicData>
            </a:graphic>
          </wp:inline>
        </w:drawing>
      </w:r>
      <w:r w:rsidR="0051339C">
        <w:rPr>
          <w:rFonts w:asciiTheme="majorHAnsi" w:hAnsiTheme="majorHAnsi"/>
          <w:sz w:val="72"/>
          <w:szCs w:val="72"/>
        </w:rPr>
        <w:t xml:space="preserve">   </w:t>
      </w:r>
    </w:p>
    <w:p w:rsidR="0051339C" w:rsidRDefault="0051339C" w:rsidP="00685959">
      <w:pPr>
        <w:ind w:left="-709" w:right="-483"/>
        <w:jc w:val="both"/>
        <w:rPr>
          <w:rFonts w:asciiTheme="majorHAnsi" w:hAnsiTheme="majorHAnsi"/>
          <w:sz w:val="36"/>
        </w:rPr>
      </w:pPr>
    </w:p>
    <w:p w:rsidR="00A35B7F" w:rsidRPr="00A35B7F" w:rsidRDefault="00A35B7F" w:rsidP="00685959">
      <w:pPr>
        <w:ind w:left="-709" w:right="-483"/>
        <w:jc w:val="both"/>
        <w:rPr>
          <w:rFonts w:asciiTheme="majorHAnsi" w:hAnsiTheme="majorHAnsi"/>
          <w:sz w:val="36"/>
        </w:rPr>
      </w:pPr>
      <w:r w:rsidRPr="00A35B7F">
        <w:rPr>
          <w:rFonts w:asciiTheme="majorHAnsi" w:hAnsiTheme="majorHAnsi"/>
          <w:sz w:val="36"/>
        </w:rPr>
        <w:t xml:space="preserve">Θα τα πούμε πάλι μετά τις διακοπές! Και μην ξεχνάτε: </w:t>
      </w:r>
    </w:p>
    <w:p w:rsidR="00A35B7F" w:rsidRPr="00A35B7F" w:rsidRDefault="00A35B7F" w:rsidP="00685959">
      <w:pPr>
        <w:ind w:left="-709" w:right="-483"/>
        <w:jc w:val="both"/>
        <w:rPr>
          <w:rFonts w:asciiTheme="majorHAnsi" w:hAnsiTheme="majorHAnsi"/>
          <w:b/>
          <w:sz w:val="36"/>
          <w:u w:val="single"/>
        </w:rPr>
      </w:pPr>
      <w:r w:rsidRPr="00A35B7F">
        <w:rPr>
          <w:rFonts w:asciiTheme="majorHAnsi" w:hAnsiTheme="majorHAnsi"/>
          <w:b/>
          <w:sz w:val="36"/>
          <w:u w:val="single"/>
        </w:rPr>
        <w:t>ΠΛΕΝΟΥΜΕ ΣΥΧΝΑ ΤΑ ΧΕΡΙΑ ΜΑΣ!!!</w:t>
      </w:r>
      <w:r w:rsidR="0051339C">
        <w:rPr>
          <w:rFonts w:asciiTheme="majorHAnsi" w:hAnsiTheme="majorHAnsi"/>
          <w:b/>
          <w:sz w:val="36"/>
          <w:u w:val="single"/>
        </w:rPr>
        <w:t xml:space="preserve">  </w:t>
      </w:r>
    </w:p>
    <w:sectPr w:rsidR="00A35B7F" w:rsidRPr="00A35B7F" w:rsidSect="00CC61AF">
      <w:pgSz w:w="11906" w:h="16838"/>
      <w:pgMar w:top="426" w:right="18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altName w:val="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Algerian">
    <w:altName w:val="Gabriola"/>
    <w:charset w:val="00"/>
    <w:family w:val="decorative"/>
    <w:pitch w:val="variable"/>
    <w:sig w:usb0="00000003" w:usb1="00000000" w:usb2="00000000" w:usb3="00000000" w:csb0="00000001" w:csb1="00000000"/>
  </w:font>
  <w:font w:name="Bahnschrift Light SemiCondensed">
    <w:panose1 w:val="020B0502040204020203"/>
    <w:charset w:val="A1"/>
    <w:family w:val="swiss"/>
    <w:pitch w:val="variable"/>
    <w:sig w:usb0="A00002C7"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B2912"/>
    <w:multiLevelType w:val="hybridMultilevel"/>
    <w:tmpl w:val="E5CC3F88"/>
    <w:lvl w:ilvl="0" w:tplc="83640BF4">
      <w:start w:val="1"/>
      <w:numFmt w:val="decimal"/>
      <w:lvlText w:val="%1)"/>
      <w:lvlJc w:val="left"/>
      <w:pPr>
        <w:ind w:left="1080" w:hanging="720"/>
      </w:pPr>
      <w:rPr>
        <w:rFonts w:hint="default"/>
        <w:i w:val="0"/>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1E08"/>
    <w:rsid w:val="00060ADF"/>
    <w:rsid w:val="001744FD"/>
    <w:rsid w:val="00193843"/>
    <w:rsid w:val="001D180C"/>
    <w:rsid w:val="00275EAF"/>
    <w:rsid w:val="00296688"/>
    <w:rsid w:val="00306D1A"/>
    <w:rsid w:val="003D3582"/>
    <w:rsid w:val="00485D98"/>
    <w:rsid w:val="0051339C"/>
    <w:rsid w:val="0052608A"/>
    <w:rsid w:val="006310A6"/>
    <w:rsid w:val="00685959"/>
    <w:rsid w:val="007646D8"/>
    <w:rsid w:val="007840C6"/>
    <w:rsid w:val="007A76F0"/>
    <w:rsid w:val="00956E80"/>
    <w:rsid w:val="00976E9B"/>
    <w:rsid w:val="00992CCF"/>
    <w:rsid w:val="00A03C6D"/>
    <w:rsid w:val="00A27213"/>
    <w:rsid w:val="00A35B7F"/>
    <w:rsid w:val="00A54F80"/>
    <w:rsid w:val="00B50431"/>
    <w:rsid w:val="00C73585"/>
    <w:rsid w:val="00CC61AF"/>
    <w:rsid w:val="00CE4B72"/>
    <w:rsid w:val="00E85CC0"/>
    <w:rsid w:val="00FB1E08"/>
    <w:rsid w:val="00FD6B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1E0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B1E08"/>
    <w:rPr>
      <w:rFonts w:ascii="Tahoma" w:hAnsi="Tahoma" w:cs="Tahoma"/>
      <w:sz w:val="16"/>
      <w:szCs w:val="16"/>
    </w:rPr>
  </w:style>
  <w:style w:type="paragraph" w:styleId="a4">
    <w:name w:val="List Paragraph"/>
    <w:basedOn w:val="a"/>
    <w:uiPriority w:val="34"/>
    <w:qFormat/>
    <w:rsid w:val="00A54F80"/>
    <w:pPr>
      <w:ind w:left="720"/>
      <w:contextualSpacing/>
    </w:pPr>
  </w:style>
  <w:style w:type="paragraph" w:customStyle="1" w:styleId="Default">
    <w:name w:val="Default"/>
    <w:rsid w:val="00306D1A"/>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CFCBE-F8CD-430B-8933-7E4E8B93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316</Words>
  <Characters>1712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E6400</dc:creator>
  <cp:lastModifiedBy>Andonis</cp:lastModifiedBy>
  <cp:revision>2</cp:revision>
  <dcterms:created xsi:type="dcterms:W3CDTF">2020-04-11T10:45:00Z</dcterms:created>
  <dcterms:modified xsi:type="dcterms:W3CDTF">2020-04-11T10:45:00Z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