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0AF" w:rsidRPr="00E754EB" w:rsidRDefault="003453B1" w:rsidP="003453B1">
      <w:pPr>
        <w:jc w:val="both"/>
        <w:rPr>
          <w:rFonts w:ascii="Times New Roman" w:hAnsi="Times New Roman" w:cs="Times New Roman"/>
          <w:b/>
          <w:sz w:val="40"/>
          <w:szCs w:val="40"/>
        </w:rPr>
      </w:pPr>
      <w:r w:rsidRPr="00576CEC">
        <w:rPr>
          <w:rFonts w:ascii="Times New Roman" w:hAnsi="Times New Roman" w:cs="Times New Roman"/>
          <w:b/>
          <w:sz w:val="40"/>
          <w:szCs w:val="40"/>
        </w:rPr>
        <w:t>ΛΕΞΕΙΣ ΓΙΑ ΕΠΑΝΑΛΗΨΗ</w:t>
      </w:r>
      <w:r w:rsidR="00576CEC" w:rsidRPr="00E754EB">
        <w:rPr>
          <w:rFonts w:ascii="Times New Roman" w:hAnsi="Times New Roman" w:cs="Times New Roman"/>
          <w:b/>
          <w:sz w:val="40"/>
          <w:szCs w:val="40"/>
        </w:rPr>
        <w:t xml:space="preserve"> (30/3/2020)</w:t>
      </w:r>
    </w:p>
    <w:p w:rsidR="004F277E" w:rsidRDefault="00E754EB" w:rsidP="003453B1">
      <w:pPr>
        <w:jc w:val="both"/>
        <w:rPr>
          <w:rFonts w:ascii="Times New Roman" w:hAnsi="Times New Roman" w:cs="Times New Roman"/>
          <w:sz w:val="32"/>
          <w:szCs w:val="32"/>
        </w:rPr>
      </w:pPr>
      <w:r w:rsidRPr="00893382">
        <w:rPr>
          <w:rFonts w:ascii="Times New Roman" w:hAnsi="Times New Roman" w:cs="Times New Roman"/>
          <w:sz w:val="32"/>
          <w:szCs w:val="32"/>
        </w:rPr>
        <w:t>(Διαβάζεις και γρά</w:t>
      </w:r>
      <w:r>
        <w:rPr>
          <w:rFonts w:ascii="Times New Roman" w:hAnsi="Times New Roman" w:cs="Times New Roman"/>
          <w:sz w:val="32"/>
          <w:szCs w:val="32"/>
        </w:rPr>
        <w:t xml:space="preserve">φεις στο τετράδιο τις λέξεις, τη μία κάτω από την άλλη, αφήνοντας γραμμή, στον ενικό αριθμό. Τις ξαναγράφεις στον ενικό και πληθυντικό αριθμό άλλη μια φορά όπως κάναμε μέχρι τώρα. Τις λέξεις που δεν έχουν πληθυντικό αριθμό τις ξαναγράφεις όπως είναι. Οι λέξεις είναι για 5 ημέρες. Μια ομάδα λέξεων την ημέρα).  </w:t>
      </w:r>
    </w:p>
    <w:p w:rsidR="003453B1" w:rsidRPr="00576CEC" w:rsidRDefault="004F277E" w:rsidP="003453B1">
      <w:pPr>
        <w:jc w:val="both"/>
        <w:rPr>
          <w:rFonts w:ascii="Times New Roman" w:hAnsi="Times New Roman" w:cs="Times New Roman"/>
          <w:sz w:val="32"/>
          <w:szCs w:val="32"/>
        </w:rPr>
      </w:pPr>
      <w:r>
        <w:rPr>
          <w:rFonts w:ascii="Times New Roman" w:hAnsi="Times New Roman" w:cs="Times New Roman"/>
          <w:sz w:val="32"/>
          <w:szCs w:val="32"/>
        </w:rPr>
        <w:t xml:space="preserve">                                                     </w:t>
      </w:r>
      <w:r w:rsidR="004B0CB5">
        <w:rPr>
          <w:rFonts w:ascii="Times New Roman" w:hAnsi="Times New Roman" w:cs="Times New Roman"/>
          <w:sz w:val="32"/>
          <w:szCs w:val="32"/>
        </w:rPr>
        <w:t>(1)</w:t>
      </w:r>
    </w:p>
    <w:p w:rsidR="00E12421" w:rsidRPr="00F370DB" w:rsidRDefault="000B047C"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type id="_x0000_t32" coordsize="21600,21600" o:spt="32" o:oned="t" path="m,l21600,21600e" filled="f">
            <v:path arrowok="t" fillok="f" o:connecttype="none"/>
            <o:lock v:ext="edit" shapetype="t"/>
          </v:shapetype>
          <v:shape id="_x0000_s1026" type="#_x0000_t32" style="position:absolute;left:0;text-align:left;margin-left:106.9pt;margin-top:13.9pt;width:70.4pt;height:0;z-index:251658240" o:connectortype="straight">
            <v:stroke endarrow="block"/>
          </v:shape>
        </w:pict>
      </w:r>
      <w:r w:rsidR="0030105F" w:rsidRPr="00F370DB">
        <w:rPr>
          <w:rFonts w:ascii="Times New Roman" w:hAnsi="Times New Roman" w:cs="Times New Roman"/>
          <w:sz w:val="40"/>
          <w:szCs w:val="40"/>
        </w:rPr>
        <w:t xml:space="preserve">εγώ </w:t>
      </w:r>
      <w:r w:rsidR="00C950FC">
        <w:rPr>
          <w:rFonts w:ascii="Times New Roman" w:hAnsi="Times New Roman" w:cs="Times New Roman"/>
          <w:sz w:val="40"/>
          <w:szCs w:val="40"/>
        </w:rPr>
        <w:t>ναυαγώ</w:t>
      </w:r>
      <w:r w:rsidR="002D67F1">
        <w:rPr>
          <w:rFonts w:ascii="Times New Roman" w:hAnsi="Times New Roman" w:cs="Times New Roman"/>
          <w:sz w:val="40"/>
          <w:szCs w:val="40"/>
        </w:rPr>
        <w:t xml:space="preserve">                  </w:t>
      </w:r>
      <w:r w:rsidR="0030105F" w:rsidRPr="00F370DB">
        <w:rPr>
          <w:rFonts w:ascii="Times New Roman" w:hAnsi="Times New Roman" w:cs="Times New Roman"/>
          <w:sz w:val="40"/>
          <w:szCs w:val="40"/>
        </w:rPr>
        <w:t>εμείς</w:t>
      </w:r>
    </w:p>
    <w:p w:rsidR="00E12421" w:rsidRPr="00F370DB" w:rsidRDefault="000B047C"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27" type="#_x0000_t32" style="position:absolute;left:0;text-align:left;margin-left:106.9pt;margin-top:15.35pt;width:70.4pt;height:0;z-index:251659264" o:connectortype="straight">
            <v:stroke endarrow="block"/>
          </v:shape>
        </w:pict>
      </w:r>
      <w:r w:rsidR="00C950FC">
        <w:rPr>
          <w:rFonts w:ascii="Times New Roman" w:hAnsi="Times New Roman" w:cs="Times New Roman"/>
          <w:sz w:val="40"/>
          <w:szCs w:val="40"/>
        </w:rPr>
        <w:t>ο ναυαγός</w:t>
      </w:r>
    </w:p>
    <w:p w:rsidR="00E12421" w:rsidRPr="00F370DB" w:rsidRDefault="000B047C"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28" type="#_x0000_t32" style="position:absolute;left:0;text-align:left;margin-left:106.9pt;margin-top:15.7pt;width:70.4pt;height:0;z-index:251660288" o:connectortype="straight">
            <v:stroke endarrow="block"/>
          </v:shape>
        </w:pict>
      </w:r>
      <w:r w:rsidR="00C950FC">
        <w:rPr>
          <w:rFonts w:ascii="Times New Roman" w:hAnsi="Times New Roman" w:cs="Times New Roman"/>
          <w:sz w:val="40"/>
          <w:szCs w:val="40"/>
        </w:rPr>
        <w:t>το ναυάγιο</w:t>
      </w:r>
    </w:p>
    <w:p w:rsidR="00E12421" w:rsidRPr="00F370DB" w:rsidRDefault="000B047C"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29" type="#_x0000_t32" style="position:absolute;left:0;text-align:left;margin-left:146.1pt;margin-top:15.25pt;width:70.4pt;height:0;z-index:251661312" o:connectortype="straight">
            <v:stroke endarrow="block"/>
          </v:shape>
        </w:pict>
      </w:r>
      <w:r w:rsidR="00C950FC">
        <w:rPr>
          <w:rFonts w:ascii="Times New Roman" w:hAnsi="Times New Roman" w:cs="Times New Roman"/>
          <w:sz w:val="40"/>
          <w:szCs w:val="40"/>
        </w:rPr>
        <w:t>ο ναυαγοσώστης</w:t>
      </w:r>
      <w:r w:rsidR="00710506" w:rsidRPr="00F370DB">
        <w:rPr>
          <w:rFonts w:ascii="Times New Roman" w:hAnsi="Times New Roman" w:cs="Times New Roman"/>
          <w:sz w:val="40"/>
          <w:szCs w:val="40"/>
        </w:rPr>
        <w:t xml:space="preserve">                               </w:t>
      </w:r>
    </w:p>
    <w:p w:rsidR="00E12421" w:rsidRPr="00F370DB" w:rsidRDefault="000B047C"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30" type="#_x0000_t32" style="position:absolute;left:0;text-align:left;margin-left:112.5pt;margin-top:17.25pt;width:70.4pt;height:0;z-index:251662336" o:connectortype="straight">
            <v:stroke endarrow="block"/>
          </v:shape>
        </w:pict>
      </w:r>
      <w:r w:rsidR="00C950FC">
        <w:rPr>
          <w:rFonts w:ascii="Times New Roman" w:hAnsi="Times New Roman" w:cs="Times New Roman"/>
          <w:sz w:val="40"/>
          <w:szCs w:val="40"/>
        </w:rPr>
        <w:t>ο ναύαρχος</w:t>
      </w:r>
      <w:r w:rsidR="00710506" w:rsidRPr="00F370DB">
        <w:rPr>
          <w:rFonts w:ascii="Times New Roman" w:hAnsi="Times New Roman" w:cs="Times New Roman"/>
          <w:sz w:val="40"/>
          <w:szCs w:val="40"/>
        </w:rPr>
        <w:t xml:space="preserve">                              </w:t>
      </w:r>
    </w:p>
    <w:p w:rsidR="00E12421" w:rsidRPr="00F370DB" w:rsidRDefault="000B047C"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31" type="#_x0000_t32" style="position:absolute;left:0;text-align:left;margin-left:82.1pt;margin-top:20.8pt;width:70.4pt;height:0;z-index:251663360" o:connectortype="straight">
            <v:stroke endarrow="block"/>
          </v:shape>
        </w:pict>
      </w:r>
      <w:r w:rsidR="00C950FC">
        <w:rPr>
          <w:rFonts w:ascii="Times New Roman" w:hAnsi="Times New Roman" w:cs="Times New Roman"/>
          <w:sz w:val="40"/>
          <w:szCs w:val="40"/>
        </w:rPr>
        <w:t>το αυγό</w:t>
      </w:r>
    </w:p>
    <w:p w:rsidR="00E12421" w:rsidRPr="00F370DB" w:rsidRDefault="000B047C"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32" type="#_x0000_t32" style="position:absolute;left:0;text-align:left;margin-left:106.9pt;margin-top:15.55pt;width:70.4pt;height:0;z-index:251664384" o:connectortype="straight">
            <v:stroke endarrow="block"/>
          </v:shape>
        </w:pict>
      </w:r>
      <w:r w:rsidR="005A64DA">
        <w:rPr>
          <w:rFonts w:ascii="Times New Roman" w:hAnsi="Times New Roman" w:cs="Times New Roman"/>
          <w:sz w:val="40"/>
          <w:szCs w:val="40"/>
        </w:rPr>
        <w:t>η αυγοθήκη</w:t>
      </w:r>
    </w:p>
    <w:p w:rsidR="00E12421" w:rsidRPr="00F370DB" w:rsidRDefault="000B047C"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33" type="#_x0000_t32" style="position:absolute;left:0;text-align:left;margin-left:112.5pt;margin-top:16.65pt;width:70.4pt;height:0;z-index:251665408" o:connectortype="straight">
            <v:stroke endarrow="block"/>
          </v:shape>
        </w:pict>
      </w:r>
      <w:r w:rsidR="005A64DA">
        <w:rPr>
          <w:rFonts w:ascii="Times New Roman" w:hAnsi="Times New Roman" w:cs="Times New Roman"/>
          <w:sz w:val="40"/>
          <w:szCs w:val="40"/>
        </w:rPr>
        <w:t>η αυλόπορτα</w:t>
      </w:r>
      <w:r w:rsidR="00515416" w:rsidRPr="00F370DB">
        <w:rPr>
          <w:rFonts w:ascii="Times New Roman" w:hAnsi="Times New Roman" w:cs="Times New Roman"/>
          <w:sz w:val="40"/>
          <w:szCs w:val="40"/>
        </w:rPr>
        <w:t xml:space="preserve"> </w:t>
      </w:r>
    </w:p>
    <w:p w:rsidR="00E12421" w:rsidRPr="00F370DB" w:rsidRDefault="000B047C"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34" type="#_x0000_t32" style="position:absolute;left:0;text-align:left;margin-left:130.9pt;margin-top:16.25pt;width:70.4pt;height:0;z-index:251666432" o:connectortype="straight">
            <v:stroke endarrow="block"/>
          </v:shape>
        </w:pict>
      </w:r>
      <w:r w:rsidR="00FE4AFE">
        <w:rPr>
          <w:rFonts w:ascii="Times New Roman" w:hAnsi="Times New Roman" w:cs="Times New Roman"/>
          <w:sz w:val="40"/>
          <w:szCs w:val="40"/>
        </w:rPr>
        <w:t>το προαύλιο</w:t>
      </w:r>
      <w:r w:rsidR="00515416" w:rsidRPr="00F370DB">
        <w:rPr>
          <w:rFonts w:ascii="Times New Roman" w:hAnsi="Times New Roman" w:cs="Times New Roman"/>
          <w:sz w:val="40"/>
          <w:szCs w:val="40"/>
        </w:rPr>
        <w:t xml:space="preserve"> </w:t>
      </w:r>
    </w:p>
    <w:p w:rsidR="00E12421" w:rsidRPr="00F370DB" w:rsidRDefault="000B047C"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35" type="#_x0000_t32" style="position:absolute;left:0;text-align:left;margin-left:90.1pt;margin-top:17.4pt;width:70.4pt;height:0;z-index:251667456" o:connectortype="straight">
            <v:stroke endarrow="block"/>
          </v:shape>
        </w:pict>
      </w:r>
      <w:r w:rsidR="00FE4AFE">
        <w:rPr>
          <w:rFonts w:ascii="Times New Roman" w:hAnsi="Times New Roman" w:cs="Times New Roman"/>
          <w:sz w:val="40"/>
          <w:szCs w:val="40"/>
        </w:rPr>
        <w:t>το αυλάκι</w:t>
      </w:r>
      <w:r w:rsidR="00E12421" w:rsidRPr="00F370DB">
        <w:rPr>
          <w:rFonts w:ascii="Times New Roman" w:hAnsi="Times New Roman" w:cs="Times New Roman"/>
          <w:sz w:val="40"/>
          <w:szCs w:val="40"/>
        </w:rPr>
        <w:t xml:space="preserve"> </w:t>
      </w:r>
    </w:p>
    <w:p w:rsidR="003442C0" w:rsidRPr="00F370DB" w:rsidRDefault="003442C0" w:rsidP="003453B1">
      <w:pPr>
        <w:jc w:val="both"/>
        <w:rPr>
          <w:rFonts w:ascii="Times New Roman" w:hAnsi="Times New Roman" w:cs="Times New Roman"/>
          <w:sz w:val="40"/>
          <w:szCs w:val="40"/>
        </w:rPr>
      </w:pPr>
      <w:r w:rsidRPr="00F370DB">
        <w:rPr>
          <w:rFonts w:ascii="Times New Roman" w:hAnsi="Times New Roman" w:cs="Times New Roman"/>
          <w:sz w:val="40"/>
          <w:szCs w:val="40"/>
        </w:rPr>
        <w:t xml:space="preserve">Γράψε στο τετράδιό σου προτάσεις με τις λέξεις: </w:t>
      </w:r>
      <w:r w:rsidR="009C11AB">
        <w:rPr>
          <w:rFonts w:ascii="Times New Roman" w:hAnsi="Times New Roman" w:cs="Times New Roman"/>
          <w:sz w:val="40"/>
          <w:szCs w:val="40"/>
        </w:rPr>
        <w:t>προαύλιο</w:t>
      </w:r>
      <w:r w:rsidRPr="00F370DB">
        <w:rPr>
          <w:rFonts w:ascii="Times New Roman" w:hAnsi="Times New Roman" w:cs="Times New Roman"/>
          <w:sz w:val="40"/>
          <w:szCs w:val="40"/>
        </w:rPr>
        <w:t xml:space="preserve">, </w:t>
      </w:r>
      <w:r w:rsidR="009C11AB">
        <w:rPr>
          <w:rFonts w:ascii="Times New Roman" w:hAnsi="Times New Roman" w:cs="Times New Roman"/>
          <w:sz w:val="40"/>
          <w:szCs w:val="40"/>
        </w:rPr>
        <w:t>ναυάγιο</w:t>
      </w:r>
      <w:r w:rsidRPr="00F370DB">
        <w:rPr>
          <w:rFonts w:ascii="Times New Roman" w:hAnsi="Times New Roman" w:cs="Times New Roman"/>
          <w:sz w:val="40"/>
          <w:szCs w:val="40"/>
        </w:rPr>
        <w:t xml:space="preserve">, </w:t>
      </w:r>
      <w:r w:rsidR="009C11AB">
        <w:rPr>
          <w:rFonts w:ascii="Times New Roman" w:hAnsi="Times New Roman" w:cs="Times New Roman"/>
          <w:sz w:val="40"/>
          <w:szCs w:val="40"/>
        </w:rPr>
        <w:t>αυγοθήκη, αυλόπορτα</w:t>
      </w:r>
    </w:p>
    <w:p w:rsidR="00956FD0" w:rsidRPr="00F370DB" w:rsidRDefault="000B047C" w:rsidP="00956FD0">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37" type="#_x0000_t32" style="position:absolute;left:0;text-align:left;margin-left:-30.7pt;margin-top:56.45pt;width:615.2pt;height:.8pt;z-index:251668480" o:connectortype="straight" strokeweight="2.25pt"/>
        </w:pict>
      </w:r>
      <w:r w:rsidR="00956FD0" w:rsidRPr="00F370DB">
        <w:rPr>
          <w:rFonts w:ascii="Times New Roman" w:hAnsi="Times New Roman" w:cs="Times New Roman"/>
          <w:sz w:val="40"/>
          <w:szCs w:val="40"/>
        </w:rPr>
        <w:t>Δεν ξεχνώ: αρχίζω με κεφαλαίο και όταν τελειώνω την πρότασή μου, βάζω τελεία.</w:t>
      </w:r>
    </w:p>
    <w:p w:rsidR="00CF6072" w:rsidRPr="00E754EB" w:rsidRDefault="00956FD0" w:rsidP="003453B1">
      <w:pPr>
        <w:jc w:val="both"/>
        <w:rPr>
          <w:rFonts w:ascii="Times New Roman" w:hAnsi="Times New Roman" w:cs="Times New Roman"/>
          <w:sz w:val="40"/>
          <w:szCs w:val="40"/>
        </w:rPr>
      </w:pPr>
      <w:r w:rsidRPr="00F370DB">
        <w:rPr>
          <w:rFonts w:ascii="Times New Roman" w:hAnsi="Times New Roman" w:cs="Times New Roman"/>
          <w:sz w:val="40"/>
          <w:szCs w:val="40"/>
        </w:rPr>
        <w:t xml:space="preserve">                                                              </w:t>
      </w:r>
    </w:p>
    <w:p w:rsidR="00B53400" w:rsidRPr="00F370DB" w:rsidRDefault="00CF6072" w:rsidP="003453B1">
      <w:pPr>
        <w:jc w:val="both"/>
        <w:rPr>
          <w:rFonts w:ascii="Times New Roman" w:hAnsi="Times New Roman" w:cs="Times New Roman"/>
          <w:sz w:val="40"/>
          <w:szCs w:val="40"/>
        </w:rPr>
      </w:pPr>
      <w:r w:rsidRPr="00E754EB">
        <w:rPr>
          <w:rFonts w:ascii="Times New Roman" w:hAnsi="Times New Roman" w:cs="Times New Roman"/>
          <w:sz w:val="40"/>
          <w:szCs w:val="40"/>
        </w:rPr>
        <w:lastRenderedPageBreak/>
        <w:t xml:space="preserve">                                                       </w:t>
      </w:r>
      <w:r w:rsidR="004B0CB5" w:rsidRPr="00F370DB">
        <w:rPr>
          <w:rFonts w:ascii="Times New Roman" w:hAnsi="Times New Roman" w:cs="Times New Roman"/>
          <w:sz w:val="40"/>
          <w:szCs w:val="40"/>
        </w:rPr>
        <w:t>(2)</w:t>
      </w:r>
    </w:p>
    <w:p w:rsidR="00B74F5D" w:rsidRPr="00F370DB" w:rsidRDefault="000B047C"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39" type="#_x0000_t32" style="position:absolute;left:0;text-align:left;margin-left:94.9pt;margin-top:11.95pt;width:70.4pt;height:0;z-index:251670528" o:connectortype="straight">
            <v:stroke endarrow="block"/>
          </v:shape>
        </w:pict>
      </w:r>
      <w:r w:rsidR="00B74F5D" w:rsidRPr="00F370DB">
        <w:rPr>
          <w:rFonts w:ascii="Times New Roman" w:hAnsi="Times New Roman" w:cs="Times New Roman"/>
          <w:sz w:val="40"/>
          <w:szCs w:val="40"/>
        </w:rPr>
        <w:t xml:space="preserve">το </w:t>
      </w:r>
      <w:r w:rsidR="00B53400" w:rsidRPr="00F370DB">
        <w:rPr>
          <w:rFonts w:ascii="Times New Roman" w:hAnsi="Times New Roman" w:cs="Times New Roman"/>
          <w:sz w:val="40"/>
          <w:szCs w:val="40"/>
        </w:rPr>
        <w:t>τύμπανο</w:t>
      </w:r>
    </w:p>
    <w:p w:rsidR="00B74F5D" w:rsidRPr="00F370DB" w:rsidRDefault="000B047C"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40" type="#_x0000_t32" style="position:absolute;left:0;text-align:left;margin-left:98.9pt;margin-top:15.9pt;width:70.4pt;height:0;z-index:251671552" o:connectortype="straight">
            <v:stroke endarrow="block"/>
          </v:shape>
        </w:pict>
      </w:r>
      <w:r w:rsidR="00EF0B1C" w:rsidRPr="00F370DB">
        <w:rPr>
          <w:rFonts w:ascii="Times New Roman" w:hAnsi="Times New Roman" w:cs="Times New Roman"/>
          <w:sz w:val="40"/>
          <w:szCs w:val="40"/>
        </w:rPr>
        <w:t>η τρομπέτα</w:t>
      </w:r>
    </w:p>
    <w:p w:rsidR="00B74F5D" w:rsidRPr="00F370DB" w:rsidRDefault="000B047C"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41" type="#_x0000_t32" style="position:absolute;left:0;text-align:left;margin-left:114.9pt;margin-top:14.65pt;width:70.4pt;height:0;z-index:251672576" o:connectortype="straight">
            <v:stroke endarrow="block"/>
          </v:shape>
        </w:pict>
      </w:r>
      <w:r w:rsidR="005F592F" w:rsidRPr="00F370DB">
        <w:rPr>
          <w:rFonts w:ascii="Times New Roman" w:hAnsi="Times New Roman" w:cs="Times New Roman"/>
          <w:sz w:val="40"/>
          <w:szCs w:val="40"/>
        </w:rPr>
        <w:t>το μπουζούκι</w:t>
      </w:r>
    </w:p>
    <w:p w:rsidR="00B74F5D" w:rsidRPr="00F370DB" w:rsidRDefault="000B047C"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42" type="#_x0000_t32" style="position:absolute;left:0;text-align:left;margin-left:98.9pt;margin-top:15pt;width:70.4pt;height:0;z-index:251673600" o:connectortype="straight">
            <v:stroke endarrow="block"/>
          </v:shape>
        </w:pict>
      </w:r>
      <w:r w:rsidR="00FD4A87" w:rsidRPr="00F370DB">
        <w:rPr>
          <w:rFonts w:ascii="Times New Roman" w:hAnsi="Times New Roman" w:cs="Times New Roman"/>
          <w:sz w:val="40"/>
          <w:szCs w:val="40"/>
        </w:rPr>
        <w:t>το μπαλόνι</w:t>
      </w:r>
    </w:p>
    <w:p w:rsidR="00B74F5D" w:rsidRPr="00F370DB" w:rsidRDefault="000B047C"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43" type="#_x0000_t32" style="position:absolute;left:0;text-align:left;margin-left:105.3pt;margin-top:16.15pt;width:70.4pt;height:0;z-index:251674624" o:connectortype="straight">
            <v:stroke endarrow="block"/>
          </v:shape>
        </w:pict>
      </w:r>
      <w:r w:rsidR="00FD4A87" w:rsidRPr="00F370DB">
        <w:rPr>
          <w:rFonts w:ascii="Times New Roman" w:hAnsi="Times New Roman" w:cs="Times New Roman"/>
          <w:sz w:val="40"/>
          <w:szCs w:val="40"/>
        </w:rPr>
        <w:t>το κομπολόι</w:t>
      </w:r>
    </w:p>
    <w:p w:rsidR="00B74F5D" w:rsidRPr="00F370DB" w:rsidRDefault="000B047C"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44" type="#_x0000_t32" style="position:absolute;left:0;text-align:left;margin-left:114.9pt;margin-top:15.7pt;width:70.4pt;height:0;z-index:251675648" o:connectortype="straight">
            <v:stroke endarrow="block"/>
          </v:shape>
        </w:pict>
      </w:r>
      <w:r w:rsidR="00D66978" w:rsidRPr="00F370DB">
        <w:rPr>
          <w:rFonts w:ascii="Times New Roman" w:hAnsi="Times New Roman" w:cs="Times New Roman"/>
          <w:sz w:val="40"/>
          <w:szCs w:val="40"/>
        </w:rPr>
        <w:t>το ταμπούρλο</w:t>
      </w:r>
    </w:p>
    <w:p w:rsidR="00B74F5D" w:rsidRPr="00F370DB" w:rsidRDefault="000B047C"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45" type="#_x0000_t32" style="position:absolute;left:0;text-align:left;margin-left:114.9pt;margin-top:15.25pt;width:70.4pt;height:0;z-index:251676672" o:connectortype="straight">
            <v:stroke endarrow="block"/>
          </v:shape>
        </w:pict>
      </w:r>
      <w:r w:rsidR="000E7250" w:rsidRPr="00F370DB">
        <w:rPr>
          <w:rFonts w:ascii="Times New Roman" w:hAnsi="Times New Roman" w:cs="Times New Roman"/>
          <w:sz w:val="40"/>
          <w:szCs w:val="40"/>
        </w:rPr>
        <w:t>το μπαστούν</w:t>
      </w:r>
      <w:r w:rsidR="00FB701E" w:rsidRPr="00F370DB">
        <w:rPr>
          <w:rFonts w:ascii="Times New Roman" w:hAnsi="Times New Roman" w:cs="Times New Roman"/>
          <w:sz w:val="40"/>
          <w:szCs w:val="40"/>
        </w:rPr>
        <w:t>ι</w:t>
      </w:r>
    </w:p>
    <w:p w:rsidR="00B74F5D" w:rsidRPr="00F370DB" w:rsidRDefault="000B047C"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46" type="#_x0000_t32" style="position:absolute;left:0;text-align:left;margin-left:110.1pt;margin-top:16.4pt;width:70.4pt;height:0;z-index:251677696" o:connectortype="straight">
            <v:stroke endarrow="block"/>
          </v:shape>
        </w:pict>
      </w:r>
      <w:r w:rsidR="00D64474" w:rsidRPr="00F370DB">
        <w:rPr>
          <w:rFonts w:ascii="Times New Roman" w:hAnsi="Times New Roman" w:cs="Times New Roman"/>
          <w:sz w:val="40"/>
          <w:szCs w:val="40"/>
        </w:rPr>
        <w:t>ο κουμπάρος</w:t>
      </w:r>
    </w:p>
    <w:p w:rsidR="00C0770C" w:rsidRPr="00F370DB" w:rsidRDefault="000B047C"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47" type="#_x0000_t32" style="position:absolute;left:0;text-align:left;margin-left:94.9pt;margin-top:17.55pt;width:70.4pt;height:0;z-index:251678720" o:connectortype="straight">
            <v:stroke endarrow="block"/>
          </v:shape>
        </w:pict>
      </w:r>
      <w:r w:rsidR="00D64474" w:rsidRPr="00F370DB">
        <w:rPr>
          <w:rFonts w:ascii="Times New Roman" w:hAnsi="Times New Roman" w:cs="Times New Roman"/>
          <w:sz w:val="40"/>
          <w:szCs w:val="40"/>
        </w:rPr>
        <w:t>ο μπαμπάς</w:t>
      </w:r>
    </w:p>
    <w:p w:rsidR="00C0770C" w:rsidRPr="00F370DB" w:rsidRDefault="000B047C"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48" type="#_x0000_t32" style="position:absolute;left:0;text-align:left;margin-left:114.9pt;margin-top:17.1pt;width:70.4pt;height:0;z-index:251679744" o:connectortype="straight">
            <v:stroke endarrow="block"/>
          </v:shape>
        </w:pict>
      </w:r>
      <w:r w:rsidR="00D64474" w:rsidRPr="00F370DB">
        <w:rPr>
          <w:rFonts w:ascii="Times New Roman" w:hAnsi="Times New Roman" w:cs="Times New Roman"/>
          <w:sz w:val="40"/>
          <w:szCs w:val="40"/>
        </w:rPr>
        <w:t>το ζουμπούλι</w:t>
      </w:r>
    </w:p>
    <w:p w:rsidR="00CB44AF" w:rsidRPr="00F370DB" w:rsidRDefault="00CB44AF" w:rsidP="003453B1">
      <w:pPr>
        <w:jc w:val="both"/>
        <w:rPr>
          <w:rFonts w:ascii="Times New Roman" w:hAnsi="Times New Roman" w:cs="Times New Roman"/>
          <w:sz w:val="40"/>
          <w:szCs w:val="40"/>
        </w:rPr>
      </w:pPr>
      <w:r w:rsidRPr="00F370DB">
        <w:rPr>
          <w:rFonts w:ascii="Times New Roman" w:hAnsi="Times New Roman" w:cs="Times New Roman"/>
          <w:sz w:val="40"/>
          <w:szCs w:val="40"/>
        </w:rPr>
        <w:t>Γράψε στο τετράδιό σου προτάσεις με τις λέξεις: κουμπάρος, κομπολόι, τύμπανο, τρομπέτα</w:t>
      </w:r>
    </w:p>
    <w:p w:rsidR="006B6112" w:rsidRPr="00F370DB" w:rsidRDefault="000B047C" w:rsidP="006B6112">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50" type="#_x0000_t32" style="position:absolute;left:0;text-align:left;margin-left:-33.9pt;margin-top:51.35pt;width:615.2pt;height:.8pt;z-index:251680768" o:connectortype="straight" strokeweight="2.25pt"/>
        </w:pict>
      </w:r>
      <w:r w:rsidR="006B6112" w:rsidRPr="00F370DB">
        <w:rPr>
          <w:rFonts w:ascii="Times New Roman" w:hAnsi="Times New Roman" w:cs="Times New Roman"/>
          <w:sz w:val="40"/>
          <w:szCs w:val="40"/>
        </w:rPr>
        <w:t>Δεν ξεχνώ: αρχίζω με κεφαλαίο και όταν τελειώνω την πρότασή μου, βάζω τελεία.</w:t>
      </w:r>
    </w:p>
    <w:p w:rsidR="00843F7B" w:rsidRPr="00F370DB" w:rsidRDefault="006B6112" w:rsidP="003453B1">
      <w:pPr>
        <w:jc w:val="both"/>
        <w:rPr>
          <w:rFonts w:ascii="Times New Roman" w:hAnsi="Times New Roman" w:cs="Times New Roman"/>
          <w:sz w:val="40"/>
          <w:szCs w:val="40"/>
        </w:rPr>
      </w:pPr>
      <w:r w:rsidRPr="00F370DB">
        <w:rPr>
          <w:rFonts w:ascii="Times New Roman" w:hAnsi="Times New Roman" w:cs="Times New Roman"/>
          <w:sz w:val="40"/>
          <w:szCs w:val="40"/>
        </w:rPr>
        <w:t xml:space="preserve">                                                               </w:t>
      </w:r>
      <w:r w:rsidR="00CB44AF" w:rsidRPr="00F370DB">
        <w:rPr>
          <w:rFonts w:ascii="Times New Roman" w:hAnsi="Times New Roman" w:cs="Times New Roman"/>
          <w:sz w:val="40"/>
          <w:szCs w:val="40"/>
        </w:rPr>
        <w:t xml:space="preserve"> </w:t>
      </w:r>
      <w:r w:rsidR="00BF4A42" w:rsidRPr="00F370DB">
        <w:rPr>
          <w:rFonts w:ascii="Times New Roman" w:hAnsi="Times New Roman" w:cs="Times New Roman"/>
          <w:sz w:val="40"/>
          <w:szCs w:val="40"/>
        </w:rPr>
        <w:t>(3)</w:t>
      </w:r>
    </w:p>
    <w:p w:rsidR="00710506" w:rsidRPr="00F370DB" w:rsidRDefault="000B047C"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51" type="#_x0000_t32" style="position:absolute;left:0;text-align:left;margin-left:110.1pt;margin-top:17.6pt;width:70.4pt;height:0;z-index:251681792" o:connectortype="straight">
            <v:stroke endarrow="block"/>
          </v:shape>
        </w:pict>
      </w:r>
      <w:r w:rsidR="004F1B20" w:rsidRPr="00F370DB">
        <w:rPr>
          <w:rFonts w:ascii="Times New Roman" w:hAnsi="Times New Roman" w:cs="Times New Roman"/>
          <w:sz w:val="40"/>
          <w:szCs w:val="40"/>
        </w:rPr>
        <w:t>το σπαράγγι</w:t>
      </w:r>
      <w:r w:rsidR="007C037E" w:rsidRPr="00F370DB">
        <w:rPr>
          <w:rFonts w:ascii="Times New Roman" w:hAnsi="Times New Roman" w:cs="Times New Roman"/>
          <w:sz w:val="40"/>
          <w:szCs w:val="40"/>
        </w:rPr>
        <w:t xml:space="preserve"> </w:t>
      </w:r>
    </w:p>
    <w:p w:rsidR="00FC0538" w:rsidRPr="00F370DB" w:rsidRDefault="000B047C"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52" type="#_x0000_t32" style="position:absolute;left:0;text-align:left;margin-left:98.9pt;margin-top:17.15pt;width:70.4pt;height:0;z-index:251682816" o:connectortype="straight">
            <v:stroke endarrow="block"/>
          </v:shape>
        </w:pict>
      </w:r>
      <w:r w:rsidR="004F1B20" w:rsidRPr="00F370DB">
        <w:rPr>
          <w:rFonts w:ascii="Times New Roman" w:hAnsi="Times New Roman" w:cs="Times New Roman"/>
          <w:sz w:val="40"/>
          <w:szCs w:val="40"/>
        </w:rPr>
        <w:t>το αγγούρι</w:t>
      </w:r>
    </w:p>
    <w:p w:rsidR="00FC0538" w:rsidRPr="00F370DB" w:rsidRDefault="000B047C"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53" type="#_x0000_t32" style="position:absolute;left:0;text-align:left;margin-left:81.3pt;margin-top:15.9pt;width:70.4pt;height:0;z-index:251683840" o:connectortype="straight">
            <v:stroke endarrow="block"/>
          </v:shape>
        </w:pict>
      </w:r>
      <w:r w:rsidR="00FC0538" w:rsidRPr="00F370DB">
        <w:rPr>
          <w:rFonts w:ascii="Times New Roman" w:hAnsi="Times New Roman" w:cs="Times New Roman"/>
          <w:sz w:val="40"/>
          <w:szCs w:val="40"/>
        </w:rPr>
        <w:t xml:space="preserve">το </w:t>
      </w:r>
      <w:r w:rsidR="004F1B20" w:rsidRPr="00F370DB">
        <w:rPr>
          <w:rFonts w:ascii="Times New Roman" w:hAnsi="Times New Roman" w:cs="Times New Roman"/>
          <w:sz w:val="40"/>
          <w:szCs w:val="40"/>
        </w:rPr>
        <w:t>εγγόνι</w:t>
      </w:r>
    </w:p>
    <w:p w:rsidR="00FC0538" w:rsidRPr="00F370DB" w:rsidRDefault="000B047C"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54" type="#_x0000_t32" style="position:absolute;left:0;text-align:left;margin-left:94.9pt;margin-top:16.25pt;width:70.4pt;height:0;z-index:251684864" o:connectortype="straight">
            <v:stroke endarrow="block"/>
          </v:shape>
        </w:pict>
      </w:r>
      <w:r w:rsidR="004F1B20" w:rsidRPr="00F370DB">
        <w:rPr>
          <w:rFonts w:ascii="Times New Roman" w:hAnsi="Times New Roman" w:cs="Times New Roman"/>
          <w:sz w:val="40"/>
          <w:szCs w:val="40"/>
        </w:rPr>
        <w:t>η Αγγελική</w:t>
      </w:r>
    </w:p>
    <w:p w:rsidR="00FC0538" w:rsidRPr="00F370DB" w:rsidRDefault="000B047C"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lastRenderedPageBreak/>
        <w:pict>
          <v:shape id="_x0000_s1055" type="#_x0000_t32" style="position:absolute;left:0;text-align:left;margin-left:118.9pt;margin-top:17.55pt;width:70.4pt;height:0;z-index:251685888" o:connectortype="straight">
            <v:stroke endarrow="block"/>
          </v:shape>
        </w:pict>
      </w:r>
      <w:r w:rsidR="008B3681" w:rsidRPr="00F370DB">
        <w:rPr>
          <w:rFonts w:ascii="Times New Roman" w:hAnsi="Times New Roman" w:cs="Times New Roman"/>
          <w:sz w:val="40"/>
          <w:szCs w:val="40"/>
        </w:rPr>
        <w:t>η Βαγγελίτσα</w:t>
      </w:r>
    </w:p>
    <w:p w:rsidR="00FC0538" w:rsidRPr="00F370DB" w:rsidRDefault="000B047C"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56" type="#_x0000_t32" style="position:absolute;left:0;text-align:left;margin-left:118.9pt;margin-top:13.9pt;width:70.4pt;height:0;z-index:251686912" o:connectortype="straight">
            <v:stroke endarrow="block"/>
          </v:shape>
        </w:pict>
      </w:r>
      <w:r w:rsidR="00AE23C2" w:rsidRPr="00F370DB">
        <w:rPr>
          <w:rFonts w:ascii="Times New Roman" w:hAnsi="Times New Roman" w:cs="Times New Roman"/>
          <w:sz w:val="40"/>
          <w:szCs w:val="40"/>
        </w:rPr>
        <w:t>το στ</w:t>
      </w:r>
      <w:r w:rsidR="00262B8D" w:rsidRPr="00F370DB">
        <w:rPr>
          <w:rFonts w:ascii="Times New Roman" w:hAnsi="Times New Roman" w:cs="Times New Roman"/>
          <w:sz w:val="40"/>
          <w:szCs w:val="40"/>
        </w:rPr>
        <w:t>ρ</w:t>
      </w:r>
      <w:r w:rsidR="00AE23C2" w:rsidRPr="00F370DB">
        <w:rPr>
          <w:rFonts w:ascii="Times New Roman" w:hAnsi="Times New Roman" w:cs="Times New Roman"/>
          <w:sz w:val="40"/>
          <w:szCs w:val="40"/>
        </w:rPr>
        <w:t>ογγυλό</w:t>
      </w:r>
    </w:p>
    <w:p w:rsidR="00FC0538" w:rsidRPr="00F370DB" w:rsidRDefault="000B047C"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57" type="#_x0000_t32" style="position:absolute;left:0;text-align:left;margin-left:102.9pt;margin-top:15.1pt;width:70.4pt;height:0;z-index:251687936" o:connectortype="straight">
            <v:stroke endarrow="block"/>
          </v:shape>
        </w:pict>
      </w:r>
      <w:r w:rsidR="00AE23C2" w:rsidRPr="00F370DB">
        <w:rPr>
          <w:rFonts w:ascii="Times New Roman" w:hAnsi="Times New Roman" w:cs="Times New Roman"/>
          <w:sz w:val="40"/>
          <w:szCs w:val="40"/>
        </w:rPr>
        <w:t>εγώ σφίγγω</w:t>
      </w:r>
    </w:p>
    <w:p w:rsidR="00FC0538" w:rsidRPr="00F370DB" w:rsidRDefault="000B047C"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58" type="#_x0000_t32" style="position:absolute;left:0;text-align:left;margin-left:92.5pt;margin-top:17.85pt;width:70.4pt;height:0;z-index:251688960" o:connectortype="straight">
            <v:stroke endarrow="block"/>
          </v:shape>
        </w:pict>
      </w:r>
      <w:r w:rsidR="00FC0538" w:rsidRPr="00F370DB">
        <w:rPr>
          <w:rFonts w:ascii="Times New Roman" w:hAnsi="Times New Roman" w:cs="Times New Roman"/>
          <w:sz w:val="40"/>
          <w:szCs w:val="40"/>
        </w:rPr>
        <w:t xml:space="preserve">ο </w:t>
      </w:r>
      <w:r w:rsidR="005970D5" w:rsidRPr="00F370DB">
        <w:rPr>
          <w:rFonts w:ascii="Times New Roman" w:hAnsi="Times New Roman" w:cs="Times New Roman"/>
          <w:sz w:val="40"/>
          <w:szCs w:val="40"/>
        </w:rPr>
        <w:t>Άγγελος</w:t>
      </w:r>
    </w:p>
    <w:p w:rsidR="00FC0538" w:rsidRPr="00F370DB" w:rsidRDefault="000B047C"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59" type="#_x0000_t32" style="position:absolute;left:0;text-align:left;margin-left:92.5pt;margin-top:16.6pt;width:70.4pt;height:0;z-index:251689984" o:connectortype="straight">
            <v:stroke endarrow="block"/>
          </v:shape>
        </w:pict>
      </w:r>
      <w:r w:rsidR="00895C6A" w:rsidRPr="00F370DB">
        <w:rPr>
          <w:rFonts w:ascii="Times New Roman" w:hAnsi="Times New Roman" w:cs="Times New Roman"/>
          <w:sz w:val="40"/>
          <w:szCs w:val="40"/>
        </w:rPr>
        <w:t>τα αγγλικά</w:t>
      </w:r>
    </w:p>
    <w:p w:rsidR="00FC0538" w:rsidRPr="00F370DB" w:rsidRDefault="000B047C"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60" type="#_x0000_t32" style="position:absolute;left:0;text-align:left;margin-left:94.1pt;margin-top:16.15pt;width:70.4pt;height:0;z-index:251691008" o:connectortype="straight">
            <v:stroke endarrow="block"/>
          </v:shape>
        </w:pict>
      </w:r>
      <w:r w:rsidR="00895C6A" w:rsidRPr="00F370DB">
        <w:rPr>
          <w:rFonts w:ascii="Times New Roman" w:hAnsi="Times New Roman" w:cs="Times New Roman"/>
          <w:sz w:val="40"/>
          <w:szCs w:val="40"/>
        </w:rPr>
        <w:t>το φεγγάρι</w:t>
      </w:r>
    </w:p>
    <w:p w:rsidR="00CC1F3F" w:rsidRPr="00E754EB" w:rsidRDefault="00895C6A" w:rsidP="003453B1">
      <w:pPr>
        <w:jc w:val="both"/>
        <w:rPr>
          <w:rFonts w:ascii="Times New Roman" w:hAnsi="Times New Roman" w:cs="Times New Roman"/>
          <w:sz w:val="40"/>
          <w:szCs w:val="40"/>
        </w:rPr>
      </w:pPr>
      <w:r w:rsidRPr="00F370DB">
        <w:rPr>
          <w:rFonts w:ascii="Times New Roman" w:hAnsi="Times New Roman" w:cs="Times New Roman"/>
          <w:sz w:val="40"/>
          <w:szCs w:val="40"/>
        </w:rPr>
        <w:t>Γράψε</w:t>
      </w:r>
      <w:r w:rsidR="00262B8D" w:rsidRPr="00F370DB">
        <w:rPr>
          <w:rFonts w:ascii="Times New Roman" w:hAnsi="Times New Roman" w:cs="Times New Roman"/>
          <w:sz w:val="40"/>
          <w:szCs w:val="40"/>
        </w:rPr>
        <w:t xml:space="preserve"> στο τετράδιό σου</w:t>
      </w:r>
      <w:r w:rsidRPr="00F370DB">
        <w:rPr>
          <w:rFonts w:ascii="Times New Roman" w:hAnsi="Times New Roman" w:cs="Times New Roman"/>
          <w:sz w:val="40"/>
          <w:szCs w:val="40"/>
        </w:rPr>
        <w:t xml:space="preserve"> προτάσεις με τις λέξεις: στρογγυλό, Βαγγελίτσα, αγγλικά</w:t>
      </w:r>
      <w:r w:rsidR="00956FD0" w:rsidRPr="00F370DB">
        <w:rPr>
          <w:rFonts w:ascii="Times New Roman" w:hAnsi="Times New Roman" w:cs="Times New Roman"/>
          <w:sz w:val="40"/>
          <w:szCs w:val="40"/>
        </w:rPr>
        <w:t xml:space="preserve">, εγγόνι. </w:t>
      </w:r>
    </w:p>
    <w:p w:rsidR="00895C6A" w:rsidRPr="00F370DB" w:rsidRDefault="000B047C"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61" type="#_x0000_t32" style="position:absolute;left:0;text-align:left;margin-left:-40.3pt;margin-top:56.8pt;width:615.2pt;height:.8pt;z-index:251692032" o:connectortype="straight" strokeweight="2.25pt"/>
        </w:pict>
      </w:r>
      <w:r w:rsidR="00956FD0" w:rsidRPr="00F370DB">
        <w:rPr>
          <w:rFonts w:ascii="Times New Roman" w:hAnsi="Times New Roman" w:cs="Times New Roman"/>
          <w:sz w:val="40"/>
          <w:szCs w:val="40"/>
        </w:rPr>
        <w:t>Δεν ξεχνώ: αρχίζω με κεφαλαίο και όταν τελειώνω την πρότασή μου, βάζω τελεία.</w:t>
      </w:r>
    </w:p>
    <w:p w:rsidR="00FC0538" w:rsidRPr="00F370DB" w:rsidRDefault="00354018" w:rsidP="003453B1">
      <w:pPr>
        <w:jc w:val="both"/>
        <w:rPr>
          <w:rFonts w:ascii="Times New Roman" w:hAnsi="Times New Roman" w:cs="Times New Roman"/>
          <w:sz w:val="40"/>
          <w:szCs w:val="40"/>
        </w:rPr>
      </w:pPr>
      <w:r w:rsidRPr="00F370DB">
        <w:rPr>
          <w:rFonts w:ascii="Times New Roman" w:hAnsi="Times New Roman" w:cs="Times New Roman"/>
          <w:sz w:val="40"/>
          <w:szCs w:val="40"/>
        </w:rPr>
        <w:t xml:space="preserve">                                            </w:t>
      </w:r>
      <w:r w:rsidR="00156D18" w:rsidRPr="00F370DB">
        <w:rPr>
          <w:rFonts w:ascii="Times New Roman" w:hAnsi="Times New Roman" w:cs="Times New Roman"/>
          <w:sz w:val="40"/>
          <w:szCs w:val="40"/>
        </w:rPr>
        <w:t xml:space="preserve">           </w:t>
      </w:r>
      <w:r w:rsidR="002A5E11" w:rsidRPr="00F370DB">
        <w:rPr>
          <w:rFonts w:ascii="Times New Roman" w:hAnsi="Times New Roman" w:cs="Times New Roman"/>
          <w:sz w:val="40"/>
          <w:szCs w:val="40"/>
        </w:rPr>
        <w:t xml:space="preserve"> </w:t>
      </w:r>
      <w:r w:rsidR="00156D18" w:rsidRPr="00F370DB">
        <w:rPr>
          <w:rFonts w:ascii="Times New Roman" w:hAnsi="Times New Roman" w:cs="Times New Roman"/>
          <w:sz w:val="40"/>
          <w:szCs w:val="40"/>
        </w:rPr>
        <w:t>(4)</w:t>
      </w:r>
    </w:p>
    <w:p w:rsidR="00156D18" w:rsidRPr="00F370DB" w:rsidRDefault="000B047C"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66" type="#_x0000_t32" style="position:absolute;left:0;text-align:left;margin-left:92.5pt;margin-top:17.45pt;width:70.4pt;height:0;z-index:251697152" o:connectortype="straight">
            <v:stroke endarrow="block"/>
          </v:shape>
        </w:pict>
      </w:r>
      <w:r w:rsidR="001E137D" w:rsidRPr="00F370DB">
        <w:rPr>
          <w:rFonts w:ascii="Times New Roman" w:hAnsi="Times New Roman" w:cs="Times New Roman"/>
          <w:sz w:val="40"/>
          <w:szCs w:val="40"/>
        </w:rPr>
        <w:t>ο Γιάγκος</w:t>
      </w:r>
    </w:p>
    <w:p w:rsidR="00156D18" w:rsidRPr="00F370DB" w:rsidRDefault="000B047C"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67" type="#_x0000_t32" style="position:absolute;left:0;text-align:left;margin-left:112.5pt;margin-top:18.6pt;width:70.4pt;height:0;z-index:251698176" o:connectortype="straight">
            <v:stroke endarrow="block"/>
          </v:shape>
        </w:pict>
      </w:r>
      <w:r w:rsidR="001E137D" w:rsidRPr="00F370DB">
        <w:rPr>
          <w:rFonts w:ascii="Times New Roman" w:hAnsi="Times New Roman" w:cs="Times New Roman"/>
          <w:sz w:val="40"/>
          <w:szCs w:val="40"/>
        </w:rPr>
        <w:t>ο πιγκουίνος</w:t>
      </w:r>
    </w:p>
    <w:p w:rsidR="00156D18" w:rsidRPr="00F370DB" w:rsidRDefault="000B047C"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68" type="#_x0000_t32" style="position:absolute;left:0;text-align:left;margin-left:112.5pt;margin-top:18.15pt;width:70.4pt;height:0;z-index:251699200" o:connectortype="straight">
            <v:stroke endarrow="block"/>
          </v:shape>
        </w:pict>
      </w:r>
      <w:r w:rsidR="00156D18" w:rsidRPr="00F370DB">
        <w:rPr>
          <w:rFonts w:ascii="Times New Roman" w:hAnsi="Times New Roman" w:cs="Times New Roman"/>
          <w:sz w:val="40"/>
          <w:szCs w:val="40"/>
        </w:rPr>
        <w:t xml:space="preserve">το </w:t>
      </w:r>
      <w:r w:rsidR="001E137D" w:rsidRPr="00F370DB">
        <w:rPr>
          <w:rFonts w:ascii="Times New Roman" w:hAnsi="Times New Roman" w:cs="Times New Roman"/>
          <w:sz w:val="40"/>
          <w:szCs w:val="40"/>
        </w:rPr>
        <w:t>καγκουρό</w:t>
      </w:r>
    </w:p>
    <w:p w:rsidR="00156D18" w:rsidRPr="00F370DB" w:rsidRDefault="000B047C"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69" type="#_x0000_t32" style="position:absolute;left:0;text-align:left;margin-left:92.5pt;margin-top:12.75pt;width:70.4pt;height:0;z-index:251700224" o:connectortype="straight">
            <v:stroke endarrow="block"/>
          </v:shape>
        </w:pict>
      </w:r>
      <w:r w:rsidR="001E137D" w:rsidRPr="00F370DB">
        <w:rPr>
          <w:rFonts w:ascii="Times New Roman" w:hAnsi="Times New Roman" w:cs="Times New Roman"/>
          <w:sz w:val="40"/>
          <w:szCs w:val="40"/>
        </w:rPr>
        <w:t>το παγκάκι</w:t>
      </w:r>
    </w:p>
    <w:p w:rsidR="00156D18" w:rsidRPr="00F370DB" w:rsidRDefault="000B047C"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70" type="#_x0000_t32" style="position:absolute;left:0;text-align:left;margin-left:108.5pt;margin-top:16.45pt;width:70.4pt;height:0;z-index:251701248" o:connectortype="straight">
            <v:stroke endarrow="block"/>
          </v:shape>
        </w:pict>
      </w:r>
      <w:r w:rsidR="00156D18" w:rsidRPr="00F370DB">
        <w:rPr>
          <w:rFonts w:ascii="Times New Roman" w:hAnsi="Times New Roman" w:cs="Times New Roman"/>
          <w:sz w:val="40"/>
          <w:szCs w:val="40"/>
        </w:rPr>
        <w:t xml:space="preserve">το </w:t>
      </w:r>
      <w:r w:rsidR="001E137D" w:rsidRPr="00F370DB">
        <w:rPr>
          <w:rFonts w:ascii="Times New Roman" w:hAnsi="Times New Roman" w:cs="Times New Roman"/>
          <w:sz w:val="40"/>
          <w:szCs w:val="40"/>
        </w:rPr>
        <w:t>μυρμήγκι</w:t>
      </w:r>
    </w:p>
    <w:p w:rsidR="00156D18" w:rsidRPr="00F370DB" w:rsidRDefault="000B047C"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71" type="#_x0000_t32" style="position:absolute;left:0;text-align:left;margin-left:86.9pt;margin-top:16.8pt;width:70.4pt;height:0;z-index:251702272" o:connectortype="straight">
            <v:stroke endarrow="block"/>
          </v:shape>
        </w:pict>
      </w:r>
      <w:r w:rsidR="001E137D" w:rsidRPr="00F370DB">
        <w:rPr>
          <w:rFonts w:ascii="Times New Roman" w:hAnsi="Times New Roman" w:cs="Times New Roman"/>
          <w:sz w:val="40"/>
          <w:szCs w:val="40"/>
        </w:rPr>
        <w:t>το αγκάθι</w:t>
      </w:r>
    </w:p>
    <w:p w:rsidR="00156D18" w:rsidRPr="00F370DB" w:rsidRDefault="000B047C"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72" type="#_x0000_t32" style="position:absolute;left:0;text-align:left;margin-left:112.5pt;margin-top:17.15pt;width:70.4pt;height:0;z-index:251703296" o:connectortype="straight">
            <v:stroke endarrow="block"/>
          </v:shape>
        </w:pict>
      </w:r>
      <w:r w:rsidR="00156D18" w:rsidRPr="00F370DB">
        <w:rPr>
          <w:rFonts w:ascii="Times New Roman" w:hAnsi="Times New Roman" w:cs="Times New Roman"/>
          <w:sz w:val="40"/>
          <w:szCs w:val="40"/>
        </w:rPr>
        <w:t>το</w:t>
      </w:r>
      <w:r w:rsidR="001E137D" w:rsidRPr="00F370DB">
        <w:rPr>
          <w:rFonts w:ascii="Times New Roman" w:hAnsi="Times New Roman" w:cs="Times New Roman"/>
          <w:sz w:val="40"/>
          <w:szCs w:val="40"/>
        </w:rPr>
        <w:t xml:space="preserve"> σαλιγκάρι</w:t>
      </w:r>
    </w:p>
    <w:p w:rsidR="00156D18" w:rsidRPr="00F370DB" w:rsidRDefault="000B047C"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63" type="#_x0000_t32" style="position:absolute;left:0;text-align:left;margin-left:86.1pt;margin-top:19.1pt;width:70.4pt;height:0;z-index:251694080" o:connectortype="straight">
            <v:stroke endarrow="block"/>
          </v:shape>
        </w:pict>
      </w:r>
      <w:r w:rsidR="005C2635" w:rsidRPr="00F370DB">
        <w:rPr>
          <w:rFonts w:ascii="Times New Roman" w:hAnsi="Times New Roman" w:cs="Times New Roman"/>
          <w:sz w:val="40"/>
          <w:szCs w:val="40"/>
        </w:rPr>
        <w:t>η αγκαλιά</w:t>
      </w:r>
    </w:p>
    <w:p w:rsidR="00B73F4D" w:rsidRPr="00F370DB" w:rsidRDefault="000B047C"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64" type="#_x0000_t32" style="position:absolute;left:0;text-align:left;margin-left:80.5pt;margin-top:15.15pt;width:70.4pt;height:0;z-index:251695104" o:connectortype="straight">
            <v:stroke endarrow="block"/>
          </v:shape>
        </w:pict>
      </w:r>
      <w:r w:rsidR="005C2635" w:rsidRPr="00F370DB">
        <w:rPr>
          <w:rFonts w:ascii="Times New Roman" w:hAnsi="Times New Roman" w:cs="Times New Roman"/>
          <w:sz w:val="40"/>
          <w:szCs w:val="40"/>
        </w:rPr>
        <w:t>η άγκυρα</w:t>
      </w:r>
    </w:p>
    <w:p w:rsidR="00B73F4D" w:rsidRPr="00F370DB" w:rsidRDefault="000B047C"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lastRenderedPageBreak/>
        <w:pict>
          <v:shape id="_x0000_s1065" type="#_x0000_t32" style="position:absolute;left:0;text-align:left;margin-left:102.1pt;margin-top:17.1pt;width:70.4pt;height:0;z-index:251696128" o:connectortype="straight">
            <v:stroke endarrow="block"/>
          </v:shape>
        </w:pict>
      </w:r>
      <w:r w:rsidR="005F5213" w:rsidRPr="00F370DB">
        <w:rPr>
          <w:rFonts w:ascii="Times New Roman" w:hAnsi="Times New Roman" w:cs="Times New Roman"/>
          <w:sz w:val="40"/>
          <w:szCs w:val="40"/>
        </w:rPr>
        <w:t>η μαγκούρα</w:t>
      </w:r>
    </w:p>
    <w:p w:rsidR="001B4976" w:rsidRDefault="000C689C" w:rsidP="002A5E11">
      <w:pPr>
        <w:jc w:val="both"/>
        <w:rPr>
          <w:rFonts w:ascii="Times New Roman" w:hAnsi="Times New Roman" w:cs="Times New Roman"/>
          <w:sz w:val="40"/>
          <w:szCs w:val="40"/>
        </w:rPr>
      </w:pPr>
      <w:r w:rsidRPr="00F370DB">
        <w:rPr>
          <w:rFonts w:ascii="Times New Roman" w:hAnsi="Times New Roman" w:cs="Times New Roman"/>
          <w:sz w:val="40"/>
          <w:szCs w:val="40"/>
        </w:rPr>
        <w:t xml:space="preserve">    </w:t>
      </w:r>
      <w:r w:rsidR="002A5E11" w:rsidRPr="00F370DB">
        <w:rPr>
          <w:rFonts w:ascii="Times New Roman" w:hAnsi="Times New Roman" w:cs="Times New Roman"/>
          <w:sz w:val="40"/>
          <w:szCs w:val="40"/>
        </w:rPr>
        <w:t xml:space="preserve">Γράψε στο τετράδιό σου προτάσεις με τις λέξεις: </w:t>
      </w:r>
      <w:r w:rsidR="004967FC" w:rsidRPr="00F370DB">
        <w:rPr>
          <w:rFonts w:ascii="Times New Roman" w:hAnsi="Times New Roman" w:cs="Times New Roman"/>
          <w:sz w:val="40"/>
          <w:szCs w:val="40"/>
        </w:rPr>
        <w:t>μυρμήγκι</w:t>
      </w:r>
      <w:r w:rsidR="002A5E11" w:rsidRPr="00F370DB">
        <w:rPr>
          <w:rFonts w:ascii="Times New Roman" w:hAnsi="Times New Roman" w:cs="Times New Roman"/>
          <w:sz w:val="40"/>
          <w:szCs w:val="40"/>
        </w:rPr>
        <w:t xml:space="preserve">, </w:t>
      </w:r>
      <w:r w:rsidR="004967FC" w:rsidRPr="00F370DB">
        <w:rPr>
          <w:rFonts w:ascii="Times New Roman" w:hAnsi="Times New Roman" w:cs="Times New Roman"/>
          <w:sz w:val="40"/>
          <w:szCs w:val="40"/>
        </w:rPr>
        <w:t>αγκάθι</w:t>
      </w:r>
      <w:r w:rsidR="002A5E11" w:rsidRPr="00F370DB">
        <w:rPr>
          <w:rFonts w:ascii="Times New Roman" w:hAnsi="Times New Roman" w:cs="Times New Roman"/>
          <w:sz w:val="40"/>
          <w:szCs w:val="40"/>
        </w:rPr>
        <w:t xml:space="preserve">, </w:t>
      </w:r>
      <w:r w:rsidR="004967FC" w:rsidRPr="00F370DB">
        <w:rPr>
          <w:rFonts w:ascii="Times New Roman" w:hAnsi="Times New Roman" w:cs="Times New Roman"/>
          <w:sz w:val="40"/>
          <w:szCs w:val="40"/>
        </w:rPr>
        <w:t>μαγκούρα</w:t>
      </w:r>
      <w:r w:rsidR="002A5E11" w:rsidRPr="00F370DB">
        <w:rPr>
          <w:rFonts w:ascii="Times New Roman" w:hAnsi="Times New Roman" w:cs="Times New Roman"/>
          <w:sz w:val="40"/>
          <w:szCs w:val="40"/>
        </w:rPr>
        <w:t xml:space="preserve">, </w:t>
      </w:r>
      <w:r w:rsidR="004967FC" w:rsidRPr="00F370DB">
        <w:rPr>
          <w:rFonts w:ascii="Times New Roman" w:hAnsi="Times New Roman" w:cs="Times New Roman"/>
          <w:sz w:val="40"/>
          <w:szCs w:val="40"/>
        </w:rPr>
        <w:t>σαλιγκάρι</w:t>
      </w:r>
      <w:r w:rsidR="002A5E11" w:rsidRPr="00F370DB">
        <w:rPr>
          <w:rFonts w:ascii="Times New Roman" w:hAnsi="Times New Roman" w:cs="Times New Roman"/>
          <w:sz w:val="40"/>
          <w:szCs w:val="40"/>
        </w:rPr>
        <w:t xml:space="preserve">. </w:t>
      </w:r>
    </w:p>
    <w:p w:rsidR="002A5E11" w:rsidRPr="00F370DB" w:rsidRDefault="000B047C" w:rsidP="002A5E1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62" type="#_x0000_t32" style="position:absolute;left:0;text-align:left;margin-left:-46.7pt;margin-top:51.85pt;width:615.2pt;height:.8pt;z-index:251693056" o:connectortype="straight" strokeweight="2.25pt"/>
        </w:pict>
      </w:r>
      <w:r w:rsidR="002A5E11" w:rsidRPr="00F370DB">
        <w:rPr>
          <w:rFonts w:ascii="Times New Roman" w:hAnsi="Times New Roman" w:cs="Times New Roman"/>
          <w:sz w:val="40"/>
          <w:szCs w:val="40"/>
        </w:rPr>
        <w:t>Δεν ξεχνώ: αρχίζω με κεφαλαίο και όταν τελειώνω την πρότασή μου, βάζω τελεία.</w:t>
      </w:r>
    </w:p>
    <w:p w:rsidR="003466B5" w:rsidRPr="00F370DB" w:rsidRDefault="000C689C" w:rsidP="003453B1">
      <w:pPr>
        <w:jc w:val="both"/>
        <w:rPr>
          <w:rFonts w:ascii="Times New Roman" w:hAnsi="Times New Roman" w:cs="Times New Roman"/>
          <w:sz w:val="40"/>
          <w:szCs w:val="40"/>
        </w:rPr>
      </w:pPr>
      <w:r w:rsidRPr="00F370DB">
        <w:rPr>
          <w:rFonts w:ascii="Times New Roman" w:hAnsi="Times New Roman" w:cs="Times New Roman"/>
          <w:sz w:val="40"/>
          <w:szCs w:val="40"/>
        </w:rPr>
        <w:t xml:space="preserve">                                                      (5)</w:t>
      </w:r>
    </w:p>
    <w:p w:rsidR="00FC6E4C" w:rsidRPr="00F370DB" w:rsidRDefault="000B047C"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74" type="#_x0000_t32" style="position:absolute;left:0;text-align:left;margin-left:134.9pt;margin-top:17.75pt;width:70.4pt;height:0;z-index:251705344" o:connectortype="straight">
            <v:stroke endarrow="block"/>
          </v:shape>
        </w:pict>
      </w:r>
      <w:r w:rsidR="00FC6E4C" w:rsidRPr="00F370DB">
        <w:rPr>
          <w:rFonts w:ascii="Times New Roman" w:hAnsi="Times New Roman" w:cs="Times New Roman"/>
          <w:sz w:val="40"/>
          <w:szCs w:val="40"/>
        </w:rPr>
        <w:t xml:space="preserve">ο </w:t>
      </w:r>
      <w:r w:rsidR="001C2978" w:rsidRPr="00F370DB">
        <w:rPr>
          <w:rFonts w:ascii="Times New Roman" w:hAnsi="Times New Roman" w:cs="Times New Roman"/>
          <w:sz w:val="40"/>
          <w:szCs w:val="40"/>
        </w:rPr>
        <w:t>αναπαυτικός</w:t>
      </w:r>
    </w:p>
    <w:p w:rsidR="00FC6E4C" w:rsidRPr="00F370DB" w:rsidRDefault="000B047C"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75" type="#_x0000_t32" style="position:absolute;left:0;text-align:left;margin-left:102.1pt;margin-top:11.4pt;width:70.4pt;height:0;z-index:251706368" o:connectortype="straight">
            <v:stroke endarrow="block"/>
          </v:shape>
        </w:pict>
      </w:r>
      <w:r w:rsidR="001C2978" w:rsidRPr="00F370DB">
        <w:rPr>
          <w:rFonts w:ascii="Times New Roman" w:hAnsi="Times New Roman" w:cs="Times New Roman"/>
          <w:sz w:val="40"/>
          <w:szCs w:val="40"/>
        </w:rPr>
        <w:t>το ναυτικό</w:t>
      </w:r>
    </w:p>
    <w:p w:rsidR="00FC6E4C" w:rsidRPr="00F370DB" w:rsidRDefault="000B047C"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76" type="#_x0000_t32" style="position:absolute;left:0;text-align:left;margin-left:96.5pt;margin-top:13pt;width:70.4pt;height:0;z-index:251707392" o:connectortype="straight">
            <v:stroke endarrow="block"/>
          </v:shape>
        </w:pict>
      </w:r>
      <w:r w:rsidR="00FC6E4C" w:rsidRPr="00F370DB">
        <w:rPr>
          <w:rFonts w:ascii="Times New Roman" w:hAnsi="Times New Roman" w:cs="Times New Roman"/>
          <w:sz w:val="40"/>
          <w:szCs w:val="40"/>
        </w:rPr>
        <w:t xml:space="preserve">η </w:t>
      </w:r>
      <w:r w:rsidR="001C2978" w:rsidRPr="00F370DB">
        <w:rPr>
          <w:rFonts w:ascii="Times New Roman" w:hAnsi="Times New Roman" w:cs="Times New Roman"/>
          <w:sz w:val="40"/>
          <w:szCs w:val="40"/>
        </w:rPr>
        <w:t>Ναυσικά</w:t>
      </w:r>
    </w:p>
    <w:p w:rsidR="00FC6E4C" w:rsidRPr="00F370DB" w:rsidRDefault="000B047C"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77" type="#_x0000_t32" style="position:absolute;left:0;text-align:left;margin-left:117.3pt;margin-top:17.2pt;width:70.4pt;height:0;z-index:251708416" o:connectortype="straight">
            <v:stroke endarrow="block"/>
          </v:shape>
        </w:pict>
      </w:r>
      <w:r w:rsidR="001C2978" w:rsidRPr="00F370DB">
        <w:rPr>
          <w:rFonts w:ascii="Times New Roman" w:hAnsi="Times New Roman" w:cs="Times New Roman"/>
          <w:sz w:val="40"/>
          <w:szCs w:val="40"/>
        </w:rPr>
        <w:t>η Αυστραλία</w:t>
      </w:r>
      <w:r w:rsidR="006A5FFA" w:rsidRPr="00F370DB">
        <w:rPr>
          <w:rFonts w:ascii="Times New Roman" w:hAnsi="Times New Roman" w:cs="Times New Roman"/>
          <w:sz w:val="40"/>
          <w:szCs w:val="40"/>
        </w:rPr>
        <w:t xml:space="preserve">                      η</w:t>
      </w:r>
    </w:p>
    <w:p w:rsidR="00FC6E4C" w:rsidRPr="00F370DB" w:rsidRDefault="000B047C"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78" type="#_x0000_t32" style="position:absolute;left:0;text-align:left;margin-left:130.1pt;margin-top:16.75pt;width:70.4pt;height:0;z-index:251709440" o:connectortype="straight">
            <v:stroke endarrow="block"/>
          </v:shape>
        </w:pict>
      </w:r>
      <w:r w:rsidR="00EE1DA6" w:rsidRPr="00F370DB">
        <w:rPr>
          <w:rFonts w:ascii="Times New Roman" w:hAnsi="Times New Roman" w:cs="Times New Roman"/>
          <w:sz w:val="40"/>
          <w:szCs w:val="40"/>
        </w:rPr>
        <w:t>η αυστηρότητα</w:t>
      </w:r>
    </w:p>
    <w:p w:rsidR="00FC6E4C" w:rsidRPr="00F370DB" w:rsidRDefault="000B047C"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79" type="#_x0000_t32" style="position:absolute;left:0;text-align:left;margin-left:117.3pt;margin-top:15.5pt;width:70.4pt;height:0;z-index:251710464" o:connectortype="straight">
            <v:stroke endarrow="block"/>
          </v:shape>
        </w:pict>
      </w:r>
      <w:r w:rsidR="006F2C91" w:rsidRPr="00F370DB">
        <w:rPr>
          <w:rFonts w:ascii="Times New Roman" w:hAnsi="Times New Roman" w:cs="Times New Roman"/>
          <w:sz w:val="40"/>
          <w:szCs w:val="40"/>
        </w:rPr>
        <w:t>τ</w:t>
      </w:r>
      <w:r w:rsidR="00261514" w:rsidRPr="00F370DB">
        <w:rPr>
          <w:rFonts w:ascii="Times New Roman" w:hAnsi="Times New Roman" w:cs="Times New Roman"/>
          <w:sz w:val="40"/>
          <w:szCs w:val="40"/>
        </w:rPr>
        <w:t>ο καυσαέριο</w:t>
      </w:r>
    </w:p>
    <w:p w:rsidR="006D74E4" w:rsidRPr="00F370DB" w:rsidRDefault="000B047C"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80" type="#_x0000_t32" style="position:absolute;left:0;text-align:left;margin-left:102.1pt;margin-top:16.65pt;width:70.4pt;height:0;z-index:251711488" o:connectortype="straight">
            <v:stroke endarrow="block"/>
          </v:shape>
        </w:pict>
      </w:r>
      <w:r w:rsidR="00261514" w:rsidRPr="00F370DB">
        <w:rPr>
          <w:rFonts w:ascii="Times New Roman" w:hAnsi="Times New Roman" w:cs="Times New Roman"/>
          <w:sz w:val="40"/>
          <w:szCs w:val="40"/>
        </w:rPr>
        <w:t>ο καύσωνας</w:t>
      </w:r>
    </w:p>
    <w:p w:rsidR="0082729F" w:rsidRPr="001B4976" w:rsidRDefault="000B047C"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81" type="#_x0000_t32" style="position:absolute;left:0;text-align:left;margin-left:81.3pt;margin-top:17pt;width:70.4pt;height:0;z-index:251712512" o:connectortype="straight">
            <v:stroke endarrow="block"/>
          </v:shape>
        </w:pict>
      </w:r>
      <w:r w:rsidR="00261514" w:rsidRPr="00F370DB">
        <w:rPr>
          <w:rFonts w:ascii="Times New Roman" w:hAnsi="Times New Roman" w:cs="Times New Roman"/>
          <w:sz w:val="40"/>
          <w:szCs w:val="40"/>
        </w:rPr>
        <w:t>η</w:t>
      </w:r>
      <w:r w:rsidR="001B4976">
        <w:rPr>
          <w:rFonts w:ascii="Times New Roman" w:hAnsi="Times New Roman" w:cs="Times New Roman"/>
          <w:sz w:val="40"/>
          <w:szCs w:val="40"/>
        </w:rPr>
        <w:t xml:space="preserve"> παύση                  </w:t>
      </w:r>
      <w:r w:rsidR="00261514" w:rsidRPr="00F370DB">
        <w:rPr>
          <w:rFonts w:ascii="Times New Roman" w:hAnsi="Times New Roman" w:cs="Times New Roman"/>
          <w:sz w:val="40"/>
          <w:szCs w:val="40"/>
        </w:rPr>
        <w:t>οι</w:t>
      </w:r>
      <w:r w:rsidR="001B4976" w:rsidRPr="001B4976">
        <w:rPr>
          <w:rFonts w:ascii="Times New Roman" w:hAnsi="Times New Roman" w:cs="Times New Roman"/>
          <w:sz w:val="40"/>
          <w:szCs w:val="40"/>
        </w:rPr>
        <w:t xml:space="preserve"> </w:t>
      </w:r>
      <w:r w:rsidR="001B4976">
        <w:rPr>
          <w:rFonts w:ascii="Times New Roman" w:hAnsi="Times New Roman" w:cs="Times New Roman"/>
          <w:sz w:val="40"/>
          <w:szCs w:val="40"/>
        </w:rPr>
        <w:t>παύσεις</w:t>
      </w:r>
    </w:p>
    <w:p w:rsidR="0082729F" w:rsidRPr="00F370DB" w:rsidRDefault="000B047C"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82" type="#_x0000_t32" style="position:absolute;left:0;text-align:left;margin-left:81.3pt;margin-top:16.1pt;width:70.4pt;height:0;z-index:251713536" o:connectortype="straight">
            <v:stroke endarrow="block"/>
          </v:shape>
        </w:pict>
      </w:r>
      <w:r w:rsidR="00261514" w:rsidRPr="00F370DB">
        <w:rPr>
          <w:rFonts w:ascii="Times New Roman" w:hAnsi="Times New Roman" w:cs="Times New Roman"/>
          <w:sz w:val="40"/>
          <w:szCs w:val="40"/>
        </w:rPr>
        <w:t>ο καυτός</w:t>
      </w:r>
      <w:r w:rsidR="0082729F" w:rsidRPr="00F370DB">
        <w:rPr>
          <w:rFonts w:ascii="Times New Roman" w:hAnsi="Times New Roman" w:cs="Times New Roman"/>
          <w:sz w:val="40"/>
          <w:szCs w:val="40"/>
        </w:rPr>
        <w:t xml:space="preserve">                      </w:t>
      </w:r>
      <w:r w:rsidR="00BF6D06" w:rsidRPr="00F370DB">
        <w:rPr>
          <w:rFonts w:ascii="Times New Roman" w:hAnsi="Times New Roman" w:cs="Times New Roman"/>
          <w:sz w:val="40"/>
          <w:szCs w:val="40"/>
        </w:rPr>
        <w:t xml:space="preserve">            </w:t>
      </w:r>
      <w:r w:rsidR="0082729F" w:rsidRPr="00F370DB">
        <w:rPr>
          <w:rFonts w:ascii="Times New Roman" w:hAnsi="Times New Roman" w:cs="Times New Roman"/>
          <w:sz w:val="40"/>
          <w:szCs w:val="40"/>
        </w:rPr>
        <w:t xml:space="preserve"> </w:t>
      </w:r>
    </w:p>
    <w:p w:rsidR="00AB49A3" w:rsidRPr="00F370DB" w:rsidRDefault="000B047C"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83" type="#_x0000_t32" style="position:absolute;left:0;text-align:left;margin-left:90.9pt;margin-top:14.9pt;width:70.4pt;height:0;z-index:251714560" o:connectortype="straight">
            <v:stroke endarrow="block"/>
          </v:shape>
        </w:pict>
      </w:r>
      <w:r w:rsidR="00112049" w:rsidRPr="00F370DB">
        <w:rPr>
          <w:rFonts w:ascii="Times New Roman" w:hAnsi="Times New Roman" w:cs="Times New Roman"/>
          <w:sz w:val="40"/>
          <w:szCs w:val="40"/>
        </w:rPr>
        <w:t xml:space="preserve">η </w:t>
      </w:r>
      <w:r w:rsidR="006A5FFA" w:rsidRPr="00F370DB">
        <w:rPr>
          <w:rFonts w:ascii="Times New Roman" w:hAnsi="Times New Roman" w:cs="Times New Roman"/>
          <w:sz w:val="40"/>
          <w:szCs w:val="40"/>
        </w:rPr>
        <w:t xml:space="preserve">Αυστρία                      </w:t>
      </w:r>
      <w:r w:rsidR="00112049" w:rsidRPr="00F370DB">
        <w:rPr>
          <w:rFonts w:ascii="Times New Roman" w:hAnsi="Times New Roman" w:cs="Times New Roman"/>
          <w:sz w:val="40"/>
          <w:szCs w:val="40"/>
        </w:rPr>
        <w:t>η</w:t>
      </w:r>
    </w:p>
    <w:p w:rsidR="00DF0515" w:rsidRDefault="006F2C91" w:rsidP="006F2C91">
      <w:pPr>
        <w:jc w:val="both"/>
        <w:rPr>
          <w:rFonts w:ascii="Times New Roman" w:hAnsi="Times New Roman" w:cs="Times New Roman"/>
          <w:sz w:val="40"/>
          <w:szCs w:val="40"/>
        </w:rPr>
      </w:pPr>
      <w:r w:rsidRPr="00F370DB">
        <w:rPr>
          <w:rFonts w:ascii="Times New Roman" w:hAnsi="Times New Roman" w:cs="Times New Roman"/>
          <w:sz w:val="40"/>
          <w:szCs w:val="40"/>
        </w:rPr>
        <w:t xml:space="preserve">Γράψε στο τετράδιό σου προτάσεις με τις λέξεις: αναπαυτικός, Ναυσικά, καυσαέριο, </w:t>
      </w:r>
      <w:r w:rsidR="002C2FB6" w:rsidRPr="00F370DB">
        <w:rPr>
          <w:rFonts w:ascii="Times New Roman" w:hAnsi="Times New Roman" w:cs="Times New Roman"/>
          <w:sz w:val="40"/>
          <w:szCs w:val="40"/>
        </w:rPr>
        <w:t>καυτός</w:t>
      </w:r>
      <w:r w:rsidRPr="00F370DB">
        <w:rPr>
          <w:rFonts w:ascii="Times New Roman" w:hAnsi="Times New Roman" w:cs="Times New Roman"/>
          <w:sz w:val="40"/>
          <w:szCs w:val="40"/>
        </w:rPr>
        <w:t xml:space="preserve">. </w:t>
      </w:r>
    </w:p>
    <w:p w:rsidR="006F2C91" w:rsidRPr="00F370DB" w:rsidRDefault="006F2C91" w:rsidP="006F2C91">
      <w:pPr>
        <w:jc w:val="both"/>
        <w:rPr>
          <w:rFonts w:ascii="Times New Roman" w:hAnsi="Times New Roman" w:cs="Times New Roman"/>
          <w:sz w:val="40"/>
          <w:szCs w:val="40"/>
        </w:rPr>
      </w:pPr>
      <w:r w:rsidRPr="00F370DB">
        <w:rPr>
          <w:rFonts w:ascii="Times New Roman" w:hAnsi="Times New Roman" w:cs="Times New Roman"/>
          <w:sz w:val="40"/>
          <w:szCs w:val="40"/>
        </w:rPr>
        <w:t>Δεν ξεχνώ: αρχίζω με κεφαλαίο και όταν τελειώνω την πρότασή μου, βάζω τελεία.</w:t>
      </w:r>
    </w:p>
    <w:p w:rsidR="00B74F5D" w:rsidRPr="00F370DB" w:rsidRDefault="00B74F5D" w:rsidP="003453B1">
      <w:pPr>
        <w:jc w:val="both"/>
        <w:rPr>
          <w:rFonts w:ascii="Times New Roman" w:hAnsi="Times New Roman" w:cs="Times New Roman"/>
          <w:sz w:val="40"/>
          <w:szCs w:val="40"/>
        </w:rPr>
      </w:pPr>
    </w:p>
    <w:sectPr w:rsidR="00B74F5D" w:rsidRPr="00F370DB" w:rsidSect="002A0D74">
      <w:headerReference w:type="even" r:id="rId7"/>
      <w:headerReference w:type="default" r:id="rId8"/>
      <w:footerReference w:type="even" r:id="rId9"/>
      <w:footerReference w:type="default" r:id="rId10"/>
      <w:headerReference w:type="first" r:id="rId11"/>
      <w:footerReference w:type="first" r:id="rId12"/>
      <w:pgSz w:w="11906" w:h="16838"/>
      <w:pgMar w:top="454" w:right="454" w:bottom="731" w:left="45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262" w:rsidRDefault="00992262" w:rsidP="005437D1">
      <w:pPr>
        <w:spacing w:after="0" w:line="240" w:lineRule="auto"/>
      </w:pPr>
      <w:r>
        <w:separator/>
      </w:r>
    </w:p>
  </w:endnote>
  <w:endnote w:type="continuationSeparator" w:id="0">
    <w:p w:rsidR="00992262" w:rsidRDefault="00992262" w:rsidP="00543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9A3" w:rsidRDefault="00AB49A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45180"/>
      <w:docPartObj>
        <w:docPartGallery w:val="Page Numbers (Bottom of Page)"/>
        <w:docPartUnique/>
      </w:docPartObj>
    </w:sdtPr>
    <w:sdtContent>
      <w:p w:rsidR="00AB49A3" w:rsidRDefault="000B047C">
        <w:pPr>
          <w:pStyle w:val="a4"/>
        </w:pPr>
        <w:fldSimple w:instr=" PAGE   \* MERGEFORMAT ">
          <w:r w:rsidR="009C11AB">
            <w:rPr>
              <w:noProof/>
            </w:rPr>
            <w:t>1</w:t>
          </w:r>
        </w:fldSimple>
      </w:p>
    </w:sdtContent>
  </w:sdt>
  <w:p w:rsidR="00AB49A3" w:rsidRDefault="00AB49A3">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9A3" w:rsidRDefault="00AB49A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262" w:rsidRDefault="00992262" w:rsidP="005437D1">
      <w:pPr>
        <w:spacing w:after="0" w:line="240" w:lineRule="auto"/>
      </w:pPr>
      <w:r>
        <w:separator/>
      </w:r>
    </w:p>
  </w:footnote>
  <w:footnote w:type="continuationSeparator" w:id="0">
    <w:p w:rsidR="00992262" w:rsidRDefault="00992262" w:rsidP="005437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9A3" w:rsidRDefault="00AB49A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9A3" w:rsidRDefault="00AB49A3">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9A3" w:rsidRDefault="00AB49A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A0D74"/>
    <w:rsid w:val="000B047C"/>
    <w:rsid w:val="000C689C"/>
    <w:rsid w:val="000E7250"/>
    <w:rsid w:val="000F7FA4"/>
    <w:rsid w:val="001019AA"/>
    <w:rsid w:val="00110E5C"/>
    <w:rsid w:val="00112049"/>
    <w:rsid w:val="00124BF4"/>
    <w:rsid w:val="001546C8"/>
    <w:rsid w:val="00156D18"/>
    <w:rsid w:val="00167453"/>
    <w:rsid w:val="00170BD2"/>
    <w:rsid w:val="00183A98"/>
    <w:rsid w:val="001B4976"/>
    <w:rsid w:val="001B679B"/>
    <w:rsid w:val="001C2978"/>
    <w:rsid w:val="001E137D"/>
    <w:rsid w:val="00261514"/>
    <w:rsid w:val="00262B8D"/>
    <w:rsid w:val="002872A5"/>
    <w:rsid w:val="002A0D74"/>
    <w:rsid w:val="002A5E11"/>
    <w:rsid w:val="002C00DF"/>
    <w:rsid w:val="002C2FB6"/>
    <w:rsid w:val="002D67F1"/>
    <w:rsid w:val="002F3EF9"/>
    <w:rsid w:val="0030105F"/>
    <w:rsid w:val="003442C0"/>
    <w:rsid w:val="003453B1"/>
    <w:rsid w:val="003466B5"/>
    <w:rsid w:val="00354018"/>
    <w:rsid w:val="004967FC"/>
    <w:rsid w:val="004B0CB5"/>
    <w:rsid w:val="004C27D8"/>
    <w:rsid w:val="004F1B20"/>
    <w:rsid w:val="004F277E"/>
    <w:rsid w:val="00507A9E"/>
    <w:rsid w:val="00515416"/>
    <w:rsid w:val="005437D1"/>
    <w:rsid w:val="00554C5D"/>
    <w:rsid w:val="00576CEC"/>
    <w:rsid w:val="005970D5"/>
    <w:rsid w:val="005A0630"/>
    <w:rsid w:val="005A64DA"/>
    <w:rsid w:val="005C2635"/>
    <w:rsid w:val="005F0D4E"/>
    <w:rsid w:val="005F5213"/>
    <w:rsid w:val="005F592F"/>
    <w:rsid w:val="00637D52"/>
    <w:rsid w:val="006A5FFA"/>
    <w:rsid w:val="006B6112"/>
    <w:rsid w:val="006D74E4"/>
    <w:rsid w:val="006F2C91"/>
    <w:rsid w:val="00710506"/>
    <w:rsid w:val="0072614E"/>
    <w:rsid w:val="00781E1F"/>
    <w:rsid w:val="007C037E"/>
    <w:rsid w:val="0082729F"/>
    <w:rsid w:val="00843F7B"/>
    <w:rsid w:val="00895C6A"/>
    <w:rsid w:val="008B3681"/>
    <w:rsid w:val="00956FD0"/>
    <w:rsid w:val="00957263"/>
    <w:rsid w:val="00982FDC"/>
    <w:rsid w:val="00992262"/>
    <w:rsid w:val="009C11AB"/>
    <w:rsid w:val="00AB49A3"/>
    <w:rsid w:val="00AD1A4A"/>
    <w:rsid w:val="00AE23C2"/>
    <w:rsid w:val="00AE73F6"/>
    <w:rsid w:val="00B14B0A"/>
    <w:rsid w:val="00B44A61"/>
    <w:rsid w:val="00B53400"/>
    <w:rsid w:val="00B73F4D"/>
    <w:rsid w:val="00B74F5D"/>
    <w:rsid w:val="00BA3E88"/>
    <w:rsid w:val="00BD1347"/>
    <w:rsid w:val="00BF4A42"/>
    <w:rsid w:val="00BF5603"/>
    <w:rsid w:val="00BF6D06"/>
    <w:rsid w:val="00C0770C"/>
    <w:rsid w:val="00C950FC"/>
    <w:rsid w:val="00CB44AF"/>
    <w:rsid w:val="00CC1F3F"/>
    <w:rsid w:val="00CE0812"/>
    <w:rsid w:val="00CE13E1"/>
    <w:rsid w:val="00CF6072"/>
    <w:rsid w:val="00CF74AF"/>
    <w:rsid w:val="00D32F3B"/>
    <w:rsid w:val="00D64474"/>
    <w:rsid w:val="00D66978"/>
    <w:rsid w:val="00D7307B"/>
    <w:rsid w:val="00D7603A"/>
    <w:rsid w:val="00DB00AF"/>
    <w:rsid w:val="00DF0515"/>
    <w:rsid w:val="00E12421"/>
    <w:rsid w:val="00E260E1"/>
    <w:rsid w:val="00E754EB"/>
    <w:rsid w:val="00EE1DA6"/>
    <w:rsid w:val="00EF0B1C"/>
    <w:rsid w:val="00F32123"/>
    <w:rsid w:val="00F370DB"/>
    <w:rsid w:val="00FB5907"/>
    <w:rsid w:val="00FB701E"/>
    <w:rsid w:val="00FC0538"/>
    <w:rsid w:val="00FC6E4C"/>
    <w:rsid w:val="00FD4A87"/>
    <w:rsid w:val="00FE4AF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55" type="connector" idref="#_x0000_s1069"/>
        <o:r id="V:Rule56" type="connector" idref="#_x0000_s1063"/>
        <o:r id="V:Rule57" type="connector" idref="#_x0000_s1027"/>
        <o:r id="V:Rule58" type="connector" idref="#_x0000_s1033"/>
        <o:r id="V:Rule59" type="connector" idref="#_x0000_s1060"/>
        <o:r id="V:Rule60" type="connector" idref="#_x0000_s1032"/>
        <o:r id="V:Rule61" type="connector" idref="#_x0000_s1031"/>
        <o:r id="V:Rule62" type="connector" idref="#_x0000_s1083"/>
        <o:r id="V:Rule63" type="connector" idref="#_x0000_s1072"/>
        <o:r id="V:Rule64" type="connector" idref="#_x0000_s1066"/>
        <o:r id="V:Rule65" type="connector" idref="#_x0000_s1043"/>
        <o:r id="V:Rule66" type="connector" idref="#_x0000_s1040"/>
        <o:r id="V:Rule67" type="connector" idref="#_x0000_s1051"/>
        <o:r id="V:Rule68" type="connector" idref="#_x0000_s1026"/>
        <o:r id="V:Rule69" type="connector" idref="#_x0000_s1077"/>
        <o:r id="V:Rule70" type="connector" idref="#_x0000_s1076"/>
        <o:r id="V:Rule71" type="connector" idref="#_x0000_s1078"/>
        <o:r id="V:Rule72" type="connector" idref="#_x0000_s1074"/>
        <o:r id="V:Rule73" type="connector" idref="#_x0000_s1039"/>
        <o:r id="V:Rule74" type="connector" idref="#_x0000_s1052"/>
        <o:r id="V:Rule75" type="connector" idref="#_x0000_s1037"/>
        <o:r id="V:Rule76" type="connector" idref="#_x0000_s1030"/>
        <o:r id="V:Rule77" type="connector" idref="#_x0000_s1075"/>
        <o:r id="V:Rule78" type="connector" idref="#_x0000_s1044"/>
        <o:r id="V:Rule79" type="connector" idref="#_x0000_s1061"/>
        <o:r id="V:Rule80" type="connector" idref="#_x0000_s1041"/>
        <o:r id="V:Rule81" type="connector" idref="#_x0000_s1053"/>
        <o:r id="V:Rule82" type="connector" idref="#_x0000_s1056"/>
        <o:r id="V:Rule83" type="connector" idref="#_x0000_s1054"/>
        <o:r id="V:Rule84" type="connector" idref="#_x0000_s1028"/>
        <o:r id="V:Rule85" type="connector" idref="#_x0000_s1029"/>
        <o:r id="V:Rule86" type="connector" idref="#_x0000_s1067"/>
        <o:r id="V:Rule87" type="connector" idref="#_x0000_s1042"/>
        <o:r id="V:Rule88" type="connector" idref="#_x0000_s1070"/>
        <o:r id="V:Rule89" type="connector" idref="#_x0000_s1062"/>
        <o:r id="V:Rule90" type="connector" idref="#_x0000_s1081"/>
        <o:r id="V:Rule91" type="connector" idref="#_x0000_s1047"/>
        <o:r id="V:Rule92" type="connector" idref="#_x0000_s1045"/>
        <o:r id="V:Rule93" type="connector" idref="#_x0000_s1048"/>
        <o:r id="V:Rule94" type="connector" idref="#_x0000_s1065"/>
        <o:r id="V:Rule95" type="connector" idref="#_x0000_s1050"/>
        <o:r id="V:Rule96" type="connector" idref="#_x0000_s1057"/>
        <o:r id="V:Rule97" type="connector" idref="#_x0000_s1059"/>
        <o:r id="V:Rule98" type="connector" idref="#_x0000_s1071"/>
        <o:r id="V:Rule99" type="connector" idref="#_x0000_s1079"/>
        <o:r id="V:Rule100" type="connector" idref="#_x0000_s1082"/>
        <o:r id="V:Rule101" type="connector" idref="#_x0000_s1055"/>
        <o:r id="V:Rule102" type="connector" idref="#_x0000_s1046"/>
        <o:r id="V:Rule103" type="connector" idref="#_x0000_s1058"/>
        <o:r id="V:Rule104" type="connector" idref="#_x0000_s1064"/>
        <o:r id="V:Rule105" type="connector" idref="#_x0000_s1034"/>
        <o:r id="V:Rule106" type="connector" idref="#_x0000_s1080"/>
        <o:r id="V:Rule107" type="connector" idref="#_x0000_s1068"/>
        <o:r id="V:Rule108"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0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437D1"/>
    <w:pPr>
      <w:tabs>
        <w:tab w:val="center" w:pos="4153"/>
        <w:tab w:val="right" w:pos="8306"/>
      </w:tabs>
      <w:spacing w:after="0" w:line="240" w:lineRule="auto"/>
    </w:pPr>
  </w:style>
  <w:style w:type="character" w:customStyle="1" w:styleId="Char">
    <w:name w:val="Κεφαλίδα Char"/>
    <w:basedOn w:val="a0"/>
    <w:link w:val="a3"/>
    <w:uiPriority w:val="99"/>
    <w:semiHidden/>
    <w:rsid w:val="005437D1"/>
  </w:style>
  <w:style w:type="paragraph" w:styleId="a4">
    <w:name w:val="footer"/>
    <w:basedOn w:val="a"/>
    <w:link w:val="Char0"/>
    <w:uiPriority w:val="99"/>
    <w:unhideWhenUsed/>
    <w:rsid w:val="005437D1"/>
    <w:pPr>
      <w:tabs>
        <w:tab w:val="center" w:pos="4153"/>
        <w:tab w:val="right" w:pos="8306"/>
      </w:tabs>
      <w:spacing w:after="0" w:line="240" w:lineRule="auto"/>
    </w:pPr>
  </w:style>
  <w:style w:type="character" w:customStyle="1" w:styleId="Char0">
    <w:name w:val="Υποσέλιδο Char"/>
    <w:basedOn w:val="a0"/>
    <w:link w:val="a4"/>
    <w:uiPriority w:val="99"/>
    <w:rsid w:val="005437D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96E48-4786-4229-967E-C5026A1DB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4</Pages>
  <Words>372</Words>
  <Characters>2009</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Dionysia</dc:creator>
  <cp:keywords/>
  <dc:description/>
  <cp:lastModifiedBy>Dionysia</cp:lastModifiedBy>
  <cp:revision>89</cp:revision>
  <dcterms:created xsi:type="dcterms:W3CDTF">2020-03-24T12:41:00Z</dcterms:created>
  <dcterms:modified xsi:type="dcterms:W3CDTF">2020-03-27T18:28:00Z</dcterms:modified>
</cp:coreProperties>
</file>