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D90A97" w:rsidRDefault="00D90A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E03693" w:rsidRPr="00D90A97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D90A97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="00905A7F" w:rsidRPr="00D90A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54BD9" w:rsidRPr="00D90A97">
        <w:rPr>
          <w:rFonts w:ascii="Times New Roman" w:hAnsi="Times New Roman" w:cs="Times New Roman"/>
          <w:b/>
          <w:sz w:val="40"/>
          <w:szCs w:val="40"/>
        </w:rPr>
        <w:t>6</w:t>
      </w:r>
      <w:r w:rsidR="00905A7F" w:rsidRPr="00D90A97">
        <w:rPr>
          <w:rFonts w:ascii="Times New Roman" w:hAnsi="Times New Roman" w:cs="Times New Roman"/>
          <w:b/>
          <w:sz w:val="40"/>
          <w:szCs w:val="40"/>
        </w:rPr>
        <w:t>/</w:t>
      </w:r>
      <w:r w:rsidR="00254BD9" w:rsidRPr="00D90A97">
        <w:rPr>
          <w:rFonts w:ascii="Times New Roman" w:hAnsi="Times New Roman" w:cs="Times New Roman"/>
          <w:b/>
          <w:sz w:val="40"/>
          <w:szCs w:val="40"/>
        </w:rPr>
        <w:t>4</w:t>
      </w:r>
      <w:r w:rsidR="00905A7F" w:rsidRPr="00D90A97">
        <w:rPr>
          <w:rFonts w:ascii="Times New Roman" w:hAnsi="Times New Roman" w:cs="Times New Roman"/>
          <w:b/>
          <w:sz w:val="40"/>
          <w:szCs w:val="40"/>
        </w:rPr>
        <w:t>/202</w:t>
      </w:r>
      <w:r w:rsidR="00E72A9C" w:rsidRPr="00D90A97">
        <w:rPr>
          <w:rFonts w:ascii="Times New Roman" w:hAnsi="Times New Roman" w:cs="Times New Roman"/>
          <w:b/>
          <w:sz w:val="40"/>
          <w:szCs w:val="40"/>
        </w:rPr>
        <w:t>0</w:t>
      </w:r>
    </w:p>
    <w:p w:rsidR="008D042E" w:rsidRDefault="00BA515E" w:rsidP="008D04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</w:t>
      </w:r>
      <w:r w:rsidR="008D042E">
        <w:rPr>
          <w:rFonts w:ascii="Times New Roman" w:hAnsi="Times New Roman" w:cs="Times New Roman"/>
          <w:sz w:val="32"/>
          <w:szCs w:val="32"/>
        </w:rPr>
        <w:t>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8D042E">
        <w:rPr>
          <w:rFonts w:ascii="Times New Roman" w:hAnsi="Times New Roman" w:cs="Times New Roman"/>
          <w:sz w:val="32"/>
          <w:szCs w:val="32"/>
        </w:rPr>
        <w:t xml:space="preserve"> μόν</w:t>
      </w:r>
      <w:r w:rsidR="0003567B">
        <w:rPr>
          <w:rFonts w:ascii="Times New Roman" w:hAnsi="Times New Roman" w:cs="Times New Roman"/>
          <w:sz w:val="32"/>
          <w:szCs w:val="32"/>
        </w:rPr>
        <w:t>η</w:t>
      </w:r>
      <w:r w:rsidR="008D042E">
        <w:rPr>
          <w:rFonts w:ascii="Times New Roman" w:hAnsi="Times New Roman" w:cs="Times New Roman"/>
          <w:sz w:val="32"/>
          <w:szCs w:val="32"/>
        </w:rPr>
        <w:t xml:space="preserve">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 xml:space="preserve">ου στο τετράδιό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>ου.</w:t>
      </w:r>
      <w:r w:rsidR="00AC2089">
        <w:rPr>
          <w:rFonts w:ascii="Times New Roman" w:hAnsi="Times New Roman" w:cs="Times New Roman"/>
          <w:sz w:val="32"/>
          <w:szCs w:val="32"/>
        </w:rPr>
        <w:t xml:space="preserve"> </w:t>
      </w:r>
      <w:r w:rsidR="008D042E">
        <w:rPr>
          <w:rFonts w:ascii="Times New Roman" w:hAnsi="Times New Roman" w:cs="Times New Roman"/>
          <w:sz w:val="32"/>
          <w:szCs w:val="32"/>
        </w:rPr>
        <w:t>Τ</w:t>
      </w:r>
      <w:r w:rsidR="00AC2089">
        <w:rPr>
          <w:rFonts w:ascii="Times New Roman" w:hAnsi="Times New Roman" w:cs="Times New Roman"/>
          <w:sz w:val="32"/>
          <w:szCs w:val="32"/>
        </w:rPr>
        <w:t>α διαβάζει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AC2089">
        <w:rPr>
          <w:rFonts w:ascii="Times New Roman" w:hAnsi="Times New Roman" w:cs="Times New Roman"/>
          <w:sz w:val="32"/>
          <w:szCs w:val="32"/>
        </w:rPr>
        <w:t>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>
        <w:rPr>
          <w:rFonts w:ascii="Times New Roman" w:hAnsi="Times New Roman" w:cs="Times New Roman"/>
          <w:sz w:val="32"/>
          <w:szCs w:val="32"/>
        </w:rPr>
        <w:t xml:space="preserve">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30599B">
        <w:rPr>
          <w:rFonts w:ascii="Times New Roman" w:hAnsi="Times New Roman" w:cs="Times New Roman"/>
          <w:sz w:val="32"/>
          <w:szCs w:val="32"/>
        </w:rPr>
        <w:t xml:space="preserve">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1B4FBE">
        <w:rPr>
          <w:rFonts w:ascii="Times New Roman" w:hAnsi="Times New Roman" w:cs="Times New Roman"/>
          <w:sz w:val="32"/>
          <w:szCs w:val="32"/>
        </w:rPr>
        <w:t xml:space="preserve"> και την επικεφαλίδα. </w:t>
      </w:r>
    </w:p>
    <w:p w:rsidR="00B102DE" w:rsidRPr="009519C8" w:rsidRDefault="00431AA1" w:rsidP="008D0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Τηλεόραση</w:t>
      </w:r>
    </w:p>
    <w:p w:rsidR="0003567B" w:rsidRPr="009519C8" w:rsidRDefault="00431AA1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Σίμο, Πόπη</w:t>
      </w:r>
      <w:r w:rsidR="0003567B" w:rsidRPr="009519C8">
        <w:rPr>
          <w:rFonts w:ascii="Times New Roman" w:hAnsi="Times New Roman" w:cs="Times New Roman"/>
          <w:sz w:val="40"/>
          <w:szCs w:val="40"/>
        </w:rPr>
        <w:t xml:space="preserve"> ελάτε.</w:t>
      </w:r>
    </w:p>
    <w:p w:rsidR="0003567B" w:rsidRDefault="0003567B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 w:rsidRPr="009519C8">
        <w:rPr>
          <w:rFonts w:ascii="Times New Roman" w:hAnsi="Times New Roman" w:cs="Times New Roman"/>
          <w:sz w:val="40"/>
          <w:szCs w:val="40"/>
        </w:rPr>
        <w:t xml:space="preserve">Ελάτε </w:t>
      </w:r>
      <w:r w:rsidR="00431AA1">
        <w:rPr>
          <w:rFonts w:ascii="Times New Roman" w:hAnsi="Times New Roman" w:cs="Times New Roman"/>
          <w:sz w:val="40"/>
          <w:szCs w:val="40"/>
        </w:rPr>
        <w:t>στο σαλόνι, έλεγε η Άννα.</w:t>
      </w:r>
    </w:p>
    <w:p w:rsidR="00431AA1" w:rsidRPr="009519C8" w:rsidRDefault="00431AA1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Ελάτε αμέσως!</w:t>
      </w:r>
    </w:p>
    <w:p w:rsidR="0003567B" w:rsidRDefault="00431AA1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Να η τηλεόραση που αγόρασε ο πατέρας.</w:t>
      </w:r>
    </w:p>
    <w:p w:rsidR="00431AA1" w:rsidRPr="009519C8" w:rsidRDefault="00431AA1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Μια τηλεόραση με μεγάλη οθόνη!</w:t>
      </w:r>
    </w:p>
    <w:p w:rsidR="001B7429" w:rsidRPr="001B7429" w:rsidRDefault="001B7429" w:rsidP="001B7429">
      <w:pPr>
        <w:ind w:left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519C8" w:rsidRPr="00261A87" w:rsidRDefault="00261A87" w:rsidP="00261A8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6D38">
        <w:rPr>
          <w:rFonts w:ascii="Times New Roman" w:hAnsi="Times New Roman" w:cs="Times New Roman"/>
          <w:b/>
          <w:sz w:val="40"/>
          <w:szCs w:val="40"/>
        </w:rPr>
        <w:t>Στη θάλασσα</w:t>
      </w:r>
    </w:p>
    <w:p w:rsidR="00A56CD1" w:rsidRDefault="003E6D38" w:rsidP="003E6D3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Θάνο, Θέμη, ελάτε.</w:t>
      </w:r>
    </w:p>
    <w:p w:rsidR="003E6D38" w:rsidRDefault="003E6D38" w:rsidP="003E6D3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Πού θα πάμε μαμά;</w:t>
      </w:r>
    </w:p>
    <w:p w:rsidR="003E6D38" w:rsidRDefault="003E6D38" w:rsidP="003E6D3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Θα πάμε στη θάλασσα, θέλετε;</w:t>
      </w:r>
    </w:p>
    <w:p w:rsidR="003E6D38" w:rsidRDefault="003E6D38" w:rsidP="003E6D3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Θέλουμε, θέλουμε!</w:t>
      </w:r>
    </w:p>
    <w:p w:rsidR="003E6D38" w:rsidRDefault="003E6D38" w:rsidP="003E6D3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Θα πάρουμε και καλάθι με φαγητό,</w:t>
      </w:r>
    </w:p>
    <w:p w:rsidR="003E6D38" w:rsidRDefault="003E6D38" w:rsidP="003E6D38">
      <w:pPr>
        <w:pStyle w:val="a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Για να φάμε εκεί.</w:t>
      </w:r>
    </w:p>
    <w:p w:rsidR="003E6D38" w:rsidRPr="003E6D38" w:rsidRDefault="003E6D38" w:rsidP="003E6D3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Θα δούμε και τα θαλασσοπούλια!</w:t>
      </w:r>
    </w:p>
    <w:p w:rsidR="00A56CD1" w:rsidRPr="00B74EBA" w:rsidRDefault="00A56CD1" w:rsidP="00B102D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22813" w:rsidRDefault="00B74EBA" w:rsidP="00A56CD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B74EBA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 xml:space="preserve"> </w:t>
      </w:r>
      <w:r w:rsidR="008244EC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Τα κόκκινα μήλα</w:t>
      </w:r>
    </w:p>
    <w:p w:rsidR="00F86A4C" w:rsidRDefault="001B7429" w:rsidP="001B742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Ελένη, Κατερίνα, ελάτε!</w:t>
      </w:r>
    </w:p>
    <w:p w:rsidR="001B7429" w:rsidRDefault="001B7429" w:rsidP="001B7429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     Κόκκινα μήλα από τη μηλιά μας.</w:t>
      </w:r>
    </w:p>
    <w:p w:rsidR="00D15FB7" w:rsidRDefault="00D15FB7" w:rsidP="00D15FB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t>Πολύ νόστιμα μήλα!</w:t>
      </w:r>
    </w:p>
    <w:p w:rsidR="00F5649C" w:rsidRDefault="00F5649C" w:rsidP="00F86A4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F5649C">
        <w:rPr>
          <w:rFonts w:ascii="Times New Roman" w:hAnsi="Times New Roman" w:cs="Times New Roman"/>
          <w:noProof/>
          <w:sz w:val="40"/>
          <w:szCs w:val="40"/>
          <w:lang w:eastAsia="el-GR"/>
        </w:rPr>
        <w:t>Είναι γλυκά σαν το μέλι.</w:t>
      </w:r>
    </w:p>
    <w:p w:rsidR="00F86A4C" w:rsidRPr="00F5649C" w:rsidRDefault="00F5649C" w:rsidP="00F86A4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Σαν το μέλι της μικρής μέλισσας!</w:t>
      </w:r>
    </w:p>
    <w:p w:rsidR="00BB077D" w:rsidRDefault="00BB077D" w:rsidP="00B92FF0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</w:p>
    <w:p w:rsidR="00B92FF0" w:rsidRDefault="00B92FF0" w:rsidP="00B92F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Ο λαγός και η λύρα</w:t>
      </w:r>
    </w:p>
    <w:p w:rsidR="00B92FF0" w:rsidRDefault="00B92FF0" w:rsidP="00B92FF0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Ο καλός μας ο λαγός, με τη λύρα μοναχός.</w:t>
      </w:r>
    </w:p>
    <w:p w:rsidR="00B92FF0" w:rsidRDefault="00B92FF0" w:rsidP="00B92FF0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Μασά τα καροτάκια, λάχανα και μαρουλάκια.</w:t>
      </w:r>
    </w:p>
    <w:p w:rsidR="00B92FF0" w:rsidRDefault="00B92FF0" w:rsidP="00B92FF0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Μα </w:t>
      </w:r>
      <w:r w:rsidR="00354BF8">
        <w:rPr>
          <w:rFonts w:ascii="Times New Roman" w:hAnsi="Times New Roman" w:cs="Times New Roman"/>
          <w:noProof/>
          <w:sz w:val="40"/>
          <w:szCs w:val="40"/>
          <w:lang w:eastAsia="el-GR"/>
        </w:rPr>
        <w:t>έφαγε πολύ και σταμάτησε τη μουσική.</w:t>
      </w:r>
    </w:p>
    <w:p w:rsidR="00354BF8" w:rsidRPr="00B92FF0" w:rsidRDefault="00354BF8" w:rsidP="00B92FF0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Είναι ώρα για ύπνο! Καληνύχτα λαγουδάκι!</w:t>
      </w:r>
    </w:p>
    <w:p w:rsidR="00B92FF0" w:rsidRDefault="00B92FF0" w:rsidP="00F86A4C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</w:p>
    <w:p w:rsidR="00BB077D" w:rsidRPr="00670FE0" w:rsidRDefault="00670FE0" w:rsidP="00670FE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670FE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Τα δώρα της Δήμητρας και της Δανάης</w:t>
      </w:r>
    </w:p>
    <w:p w:rsidR="00670FE0" w:rsidRDefault="0011154F" w:rsidP="00670FE0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Η Δήμητρα και η Δανάη είναι δίδυμες. </w:t>
      </w:r>
    </w:p>
    <w:p w:rsidR="0011154F" w:rsidRDefault="0011154F" w:rsidP="00670FE0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Σήμερα έχουν γενέθλια και πήραν δώρα.</w:t>
      </w:r>
    </w:p>
    <w:p w:rsidR="0011154F" w:rsidRDefault="0011154F" w:rsidP="00670FE0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Η μητέρα έδωσε στη Δήμητρα ένα ποδήλατο και ο πατέρας έδωσε στη Δανάη ένα μεγάλο κουκλόσπιτο.</w:t>
      </w:r>
    </w:p>
    <w:p w:rsidR="0011154F" w:rsidRDefault="0011154F" w:rsidP="00670FE0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Η Δήμητρα και η Δανάη γελάνε δυνατά.</w:t>
      </w:r>
    </w:p>
    <w:p w:rsidR="0011154F" w:rsidRPr="00670FE0" w:rsidRDefault="0011154F" w:rsidP="00670FE0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Τι χαρά που έχουν με τα δώρα τους!</w:t>
      </w:r>
    </w:p>
    <w:p w:rsidR="002E6180" w:rsidRDefault="002E6180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2E6180" w:rsidRDefault="002E6180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817D67" w:rsidRPr="00AD400A" w:rsidRDefault="00DB5B93" w:rsidP="00AD400A">
      <w:pPr>
        <w:ind w:left="567"/>
        <w:jc w:val="both"/>
        <w:rPr>
          <w:rFonts w:ascii="Times New Roman" w:hAnsi="Times New Roman" w:cs="Times New Roman"/>
          <w:noProof/>
          <w:sz w:val="40"/>
          <w:szCs w:val="40"/>
          <w:lang w:val="en-US" w:eastAsia="el-GR"/>
        </w:rPr>
      </w:pPr>
      <w:r w:rsidRPr="00AD400A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 xml:space="preserve"> </w:t>
      </w:r>
      <w:r w:rsidR="00AD400A">
        <w:rPr>
          <w:noProof/>
          <w:lang w:eastAsia="el-GR"/>
        </w:rPr>
        <w:drawing>
          <wp:inline distT="0" distB="0" distL="0" distR="0">
            <wp:extent cx="5579110" cy="8065199"/>
            <wp:effectExtent l="19050" t="0" r="2540" b="0"/>
            <wp:docPr id="2" name="Εικόνα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34" cy="80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D67" w:rsidRPr="00AD400A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C4" w:rsidRDefault="009055C4" w:rsidP="00EB4E14">
      <w:pPr>
        <w:spacing w:after="0" w:line="240" w:lineRule="auto"/>
      </w:pPr>
      <w:r>
        <w:separator/>
      </w:r>
    </w:p>
  </w:endnote>
  <w:endnote w:type="continuationSeparator" w:id="0">
    <w:p w:rsidR="009055C4" w:rsidRDefault="009055C4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89268C">
        <w:pPr>
          <w:pStyle w:val="a4"/>
        </w:pPr>
        <w:fldSimple w:instr=" PAGE   \* MERGEFORMAT ">
          <w:r w:rsidR="00AD400A">
            <w:rPr>
              <w:noProof/>
            </w:rPr>
            <w:t>2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C4" w:rsidRDefault="009055C4" w:rsidP="00EB4E14">
      <w:pPr>
        <w:spacing w:after="0" w:line="240" w:lineRule="auto"/>
      </w:pPr>
      <w:r>
        <w:separator/>
      </w:r>
    </w:p>
  </w:footnote>
  <w:footnote w:type="continuationSeparator" w:id="0">
    <w:p w:rsidR="009055C4" w:rsidRDefault="009055C4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F02"/>
    <w:multiLevelType w:val="hybridMultilevel"/>
    <w:tmpl w:val="8354BF84"/>
    <w:lvl w:ilvl="0" w:tplc="A6CA3F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89E2C19"/>
    <w:multiLevelType w:val="hybridMultilevel"/>
    <w:tmpl w:val="E7DEB8D0"/>
    <w:lvl w:ilvl="0" w:tplc="28EC7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F1E1C"/>
    <w:multiLevelType w:val="hybridMultilevel"/>
    <w:tmpl w:val="34DC678C"/>
    <w:lvl w:ilvl="0" w:tplc="FF4A65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6442C"/>
    <w:multiLevelType w:val="hybridMultilevel"/>
    <w:tmpl w:val="91E2FB5E"/>
    <w:lvl w:ilvl="0" w:tplc="9B5A7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C7E79"/>
    <w:multiLevelType w:val="hybridMultilevel"/>
    <w:tmpl w:val="DCFE7CF2"/>
    <w:lvl w:ilvl="0" w:tplc="0DDC01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37FC8"/>
    <w:multiLevelType w:val="hybridMultilevel"/>
    <w:tmpl w:val="641621D4"/>
    <w:lvl w:ilvl="0" w:tplc="240C4E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072B4"/>
    <w:rsid w:val="00016EB4"/>
    <w:rsid w:val="00022813"/>
    <w:rsid w:val="0003567B"/>
    <w:rsid w:val="0005587E"/>
    <w:rsid w:val="000B3A43"/>
    <w:rsid w:val="001013D7"/>
    <w:rsid w:val="0011154F"/>
    <w:rsid w:val="00115324"/>
    <w:rsid w:val="00125BF3"/>
    <w:rsid w:val="001651F1"/>
    <w:rsid w:val="001B4FBE"/>
    <w:rsid w:val="001B7429"/>
    <w:rsid w:val="001F26CC"/>
    <w:rsid w:val="001F470B"/>
    <w:rsid w:val="00206FFA"/>
    <w:rsid w:val="00234858"/>
    <w:rsid w:val="00246AC7"/>
    <w:rsid w:val="00254BD9"/>
    <w:rsid w:val="00261A87"/>
    <w:rsid w:val="00272279"/>
    <w:rsid w:val="00297BC3"/>
    <w:rsid w:val="002A1547"/>
    <w:rsid w:val="002B5EEF"/>
    <w:rsid w:val="002B7BA5"/>
    <w:rsid w:val="002C69A2"/>
    <w:rsid w:val="002C7B41"/>
    <w:rsid w:val="002E6180"/>
    <w:rsid w:val="00301F03"/>
    <w:rsid w:val="00303E45"/>
    <w:rsid w:val="0030599B"/>
    <w:rsid w:val="00345E8E"/>
    <w:rsid w:val="00354BF8"/>
    <w:rsid w:val="00384F07"/>
    <w:rsid w:val="003D6315"/>
    <w:rsid w:val="003D637F"/>
    <w:rsid w:val="003E6D38"/>
    <w:rsid w:val="0042418D"/>
    <w:rsid w:val="0043092C"/>
    <w:rsid w:val="00431AA1"/>
    <w:rsid w:val="004373D5"/>
    <w:rsid w:val="004425D9"/>
    <w:rsid w:val="004615EC"/>
    <w:rsid w:val="00463F40"/>
    <w:rsid w:val="00471E70"/>
    <w:rsid w:val="00482785"/>
    <w:rsid w:val="0048374C"/>
    <w:rsid w:val="00494798"/>
    <w:rsid w:val="004C29D0"/>
    <w:rsid w:val="004C4C03"/>
    <w:rsid w:val="005125BB"/>
    <w:rsid w:val="005824AB"/>
    <w:rsid w:val="005A7514"/>
    <w:rsid w:val="005C3C72"/>
    <w:rsid w:val="00670FE0"/>
    <w:rsid w:val="0067420A"/>
    <w:rsid w:val="00691FB0"/>
    <w:rsid w:val="006C14FD"/>
    <w:rsid w:val="00703451"/>
    <w:rsid w:val="00707A0B"/>
    <w:rsid w:val="00715BC5"/>
    <w:rsid w:val="007209CA"/>
    <w:rsid w:val="00721FC3"/>
    <w:rsid w:val="0073240E"/>
    <w:rsid w:val="00773BDB"/>
    <w:rsid w:val="0079756F"/>
    <w:rsid w:val="007A27D0"/>
    <w:rsid w:val="007B50FF"/>
    <w:rsid w:val="007D698C"/>
    <w:rsid w:val="007F75EB"/>
    <w:rsid w:val="008116F3"/>
    <w:rsid w:val="00817D67"/>
    <w:rsid w:val="008244EC"/>
    <w:rsid w:val="00865961"/>
    <w:rsid w:val="00865B42"/>
    <w:rsid w:val="0087462F"/>
    <w:rsid w:val="0089268C"/>
    <w:rsid w:val="008C3365"/>
    <w:rsid w:val="008D042E"/>
    <w:rsid w:val="008D7909"/>
    <w:rsid w:val="008F4C61"/>
    <w:rsid w:val="0090321A"/>
    <w:rsid w:val="009055C4"/>
    <w:rsid w:val="00905A7F"/>
    <w:rsid w:val="009519C8"/>
    <w:rsid w:val="00954A3C"/>
    <w:rsid w:val="00961161"/>
    <w:rsid w:val="00970586"/>
    <w:rsid w:val="0098793A"/>
    <w:rsid w:val="009F5566"/>
    <w:rsid w:val="00A42B0A"/>
    <w:rsid w:val="00A56CD1"/>
    <w:rsid w:val="00AB1C39"/>
    <w:rsid w:val="00AB4C37"/>
    <w:rsid w:val="00AC2089"/>
    <w:rsid w:val="00AC4943"/>
    <w:rsid w:val="00AD400A"/>
    <w:rsid w:val="00B102DE"/>
    <w:rsid w:val="00B550D2"/>
    <w:rsid w:val="00B607B1"/>
    <w:rsid w:val="00B74EBA"/>
    <w:rsid w:val="00B75100"/>
    <w:rsid w:val="00B92FF0"/>
    <w:rsid w:val="00BA17AB"/>
    <w:rsid w:val="00BA515E"/>
    <w:rsid w:val="00BA5933"/>
    <w:rsid w:val="00BB077D"/>
    <w:rsid w:val="00BB7FF5"/>
    <w:rsid w:val="00BD6A7E"/>
    <w:rsid w:val="00C14FC6"/>
    <w:rsid w:val="00C33A28"/>
    <w:rsid w:val="00C35B14"/>
    <w:rsid w:val="00C42E04"/>
    <w:rsid w:val="00C64C66"/>
    <w:rsid w:val="00C74100"/>
    <w:rsid w:val="00C7585E"/>
    <w:rsid w:val="00CF7250"/>
    <w:rsid w:val="00D15FB7"/>
    <w:rsid w:val="00D244DB"/>
    <w:rsid w:val="00D3105B"/>
    <w:rsid w:val="00D3327B"/>
    <w:rsid w:val="00D33299"/>
    <w:rsid w:val="00D41D80"/>
    <w:rsid w:val="00D52F8B"/>
    <w:rsid w:val="00D737A4"/>
    <w:rsid w:val="00D90A97"/>
    <w:rsid w:val="00DA2BC3"/>
    <w:rsid w:val="00DB2BDC"/>
    <w:rsid w:val="00DB5B93"/>
    <w:rsid w:val="00DD099C"/>
    <w:rsid w:val="00DE2B9E"/>
    <w:rsid w:val="00E0217A"/>
    <w:rsid w:val="00E03693"/>
    <w:rsid w:val="00E2756C"/>
    <w:rsid w:val="00E6332A"/>
    <w:rsid w:val="00E72A9C"/>
    <w:rsid w:val="00E75E86"/>
    <w:rsid w:val="00E9094A"/>
    <w:rsid w:val="00EA561F"/>
    <w:rsid w:val="00EB4E14"/>
    <w:rsid w:val="00ED20AD"/>
    <w:rsid w:val="00ED3C20"/>
    <w:rsid w:val="00ED75E0"/>
    <w:rsid w:val="00F5649C"/>
    <w:rsid w:val="00F77B45"/>
    <w:rsid w:val="00F86A4C"/>
    <w:rsid w:val="00FB2739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121</cp:revision>
  <dcterms:created xsi:type="dcterms:W3CDTF">2020-03-24T14:03:00Z</dcterms:created>
  <dcterms:modified xsi:type="dcterms:W3CDTF">2020-04-01T16:53:00Z</dcterms:modified>
</cp:coreProperties>
</file>